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79" w:rsidRPr="00D50861" w:rsidRDefault="003F0B79" w:rsidP="003F0B79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ОМСКИЙ </w:t>
      </w:r>
      <w:r w:rsidRPr="00D50861">
        <w:rPr>
          <w:b/>
          <w:bCs/>
          <w:sz w:val="22"/>
          <w:szCs w:val="22"/>
        </w:rPr>
        <w:t>МУНИЦИПАЛЬНЫЙ  РАЙОН ОМСКОЙ  ОБЛАСТИ</w:t>
      </w:r>
    </w:p>
    <w:p w:rsidR="003F0B79" w:rsidRPr="00D50861" w:rsidRDefault="003F0B79" w:rsidP="003F0B79">
      <w:pPr>
        <w:shd w:val="clear" w:color="auto" w:fill="FFFFFF"/>
        <w:jc w:val="center"/>
        <w:rPr>
          <w:sz w:val="40"/>
          <w:szCs w:val="40"/>
        </w:rPr>
      </w:pPr>
      <w:r w:rsidRPr="00D50861">
        <w:rPr>
          <w:b/>
          <w:sz w:val="40"/>
          <w:szCs w:val="40"/>
        </w:rPr>
        <w:t xml:space="preserve">Администрация </w:t>
      </w:r>
      <w:proofErr w:type="spellStart"/>
      <w:r w:rsidRPr="00D50861">
        <w:rPr>
          <w:b/>
          <w:sz w:val="40"/>
          <w:szCs w:val="40"/>
        </w:rPr>
        <w:t>Дружинского</w:t>
      </w:r>
      <w:proofErr w:type="spellEnd"/>
      <w:r w:rsidRPr="00D50861"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F0B79" w:rsidRPr="00D50861" w:rsidTr="000D113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0B79" w:rsidRPr="00D50861" w:rsidRDefault="003F0B79" w:rsidP="000D1130">
            <w:pPr>
              <w:ind w:left="72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3F0B79" w:rsidRPr="00D50861" w:rsidRDefault="003F0B79" w:rsidP="003F0B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D50861">
        <w:rPr>
          <w:b/>
          <w:spacing w:val="38"/>
          <w:sz w:val="36"/>
          <w:szCs w:val="36"/>
        </w:rPr>
        <w:t>ПОСТАНОВЛЕНИЕ</w:t>
      </w:r>
    </w:p>
    <w:p w:rsidR="003F0B79" w:rsidRPr="00D50861" w:rsidRDefault="003F0B79" w:rsidP="003F0B79">
      <w:pPr>
        <w:shd w:val="clear" w:color="auto" w:fill="FFFFFF"/>
        <w:contextualSpacing/>
        <w:rPr>
          <w:sz w:val="22"/>
          <w:szCs w:val="22"/>
        </w:rPr>
      </w:pPr>
    </w:p>
    <w:p w:rsidR="003F0B79" w:rsidRPr="00D50861" w:rsidRDefault="003F0B79" w:rsidP="003F0B79">
      <w:pPr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50861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Pr="00D5086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D50861">
        <w:rPr>
          <w:sz w:val="28"/>
          <w:szCs w:val="28"/>
        </w:rPr>
        <w:t>20</w:t>
      </w:r>
      <w:r>
        <w:rPr>
          <w:sz w:val="28"/>
          <w:szCs w:val="28"/>
        </w:rPr>
        <w:t xml:space="preserve">12 № </w:t>
      </w:r>
      <w:r w:rsidRPr="00D50861">
        <w:rPr>
          <w:sz w:val="28"/>
          <w:szCs w:val="28"/>
        </w:rPr>
        <w:t>1</w:t>
      </w:r>
      <w:r>
        <w:rPr>
          <w:sz w:val="28"/>
          <w:szCs w:val="28"/>
        </w:rPr>
        <w:t>67</w:t>
      </w:r>
      <w:r w:rsidRPr="00D50861">
        <w:rPr>
          <w:sz w:val="28"/>
          <w:szCs w:val="28"/>
        </w:rPr>
        <w:t>-п</w:t>
      </w: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contextualSpacing/>
      </w:pP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contextualSpacing/>
      </w:pPr>
      <w:r>
        <w:t>Об утверждении административного регламента по предоставлению муниципальной услуги «Выдача разрешений на вступление в брак лицам, не достигшим совершеннолетия»</w:t>
      </w: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ind w:firstLine="580"/>
        <w:contextualSpacing/>
      </w:pP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ind w:firstLine="580"/>
        <w:contextualSpacing/>
      </w:pPr>
      <w: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от 17 июня 2011 г. № 239-п «Об утверждении Порядка разработки и принятия</w:t>
      </w:r>
      <w:proofErr w:type="gramStart"/>
      <w:r>
        <w:t xml:space="preserve"> .</w:t>
      </w:r>
      <w:proofErr w:type="gramEnd"/>
      <w:r>
        <w:t xml:space="preserve">административных регламентов по предоставлению муниципальных услуг на территории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области»</w:t>
      </w: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</w:p>
    <w:p w:rsidR="003F0B79" w:rsidRDefault="003F0B79" w:rsidP="003F0B79">
      <w:pPr>
        <w:pStyle w:val="21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  <w:r w:rsidRPr="00D47873">
        <w:rPr>
          <w:sz w:val="32"/>
          <w:szCs w:val="32"/>
        </w:rPr>
        <w:t>ПОСТАНОВЛЯЮ:</w:t>
      </w:r>
    </w:p>
    <w:p w:rsidR="003F0B79" w:rsidRPr="00D47873" w:rsidRDefault="003F0B79" w:rsidP="003F0B79">
      <w:pPr>
        <w:pStyle w:val="21"/>
        <w:shd w:val="clear" w:color="auto" w:fill="auto"/>
        <w:spacing w:before="0" w:after="0" w:line="240" w:lineRule="auto"/>
        <w:contextualSpacing/>
        <w:rPr>
          <w:sz w:val="32"/>
          <w:szCs w:val="32"/>
        </w:rPr>
      </w:pPr>
    </w:p>
    <w:p w:rsidR="003F0B79" w:rsidRDefault="003F0B79" w:rsidP="003F0B79">
      <w:pPr>
        <w:pStyle w:val="21"/>
        <w:numPr>
          <w:ilvl w:val="0"/>
          <w:numId w:val="7"/>
        </w:numPr>
        <w:shd w:val="clear" w:color="auto" w:fill="auto"/>
        <w:tabs>
          <w:tab w:val="left" w:pos="861"/>
        </w:tabs>
        <w:spacing w:before="0" w:after="0" w:line="240" w:lineRule="auto"/>
        <w:ind w:firstLine="580"/>
        <w:contextualSpacing/>
      </w:pPr>
      <w:r>
        <w:t xml:space="preserve">Утвердить административный регламент по предоставлению муниципальной услуги «Выдача разрешений на вступление в брак лицам, не достигшим совершеннолетия»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3F0B79" w:rsidRDefault="003F0B79" w:rsidP="003F0B79">
      <w:pPr>
        <w:pStyle w:val="21"/>
        <w:numPr>
          <w:ilvl w:val="0"/>
          <w:numId w:val="7"/>
        </w:numPr>
        <w:shd w:val="clear" w:color="auto" w:fill="auto"/>
        <w:tabs>
          <w:tab w:val="left" w:pos="948"/>
        </w:tabs>
        <w:spacing w:before="0" w:after="0" w:line="240" w:lineRule="auto"/>
        <w:ind w:firstLine="580"/>
        <w:contextualSpacing/>
      </w:pPr>
      <w:r>
        <w:t xml:space="preserve">Специалисту по связям с общественностью Администрации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</w:t>
      </w:r>
      <w:proofErr w:type="spellStart"/>
      <w:r>
        <w:t>Наседкиной</w:t>
      </w:r>
      <w:proofErr w:type="spellEnd"/>
      <w:r>
        <w:t xml:space="preserve"> М.А. обеспечить размещение настоящего постановления на официальном сайте </w:t>
      </w:r>
      <w:proofErr w:type="spellStart"/>
      <w:r>
        <w:t>Дружинского</w:t>
      </w:r>
      <w:proofErr w:type="spellEnd"/>
      <w:r>
        <w:t xml:space="preserve"> сельского поселения Омского муниципального района Омской области в сети Интернет.</w:t>
      </w:r>
    </w:p>
    <w:p w:rsidR="003F0B79" w:rsidRDefault="003F0B79" w:rsidP="003F0B79">
      <w:pPr>
        <w:pStyle w:val="21"/>
        <w:numPr>
          <w:ilvl w:val="0"/>
          <w:numId w:val="7"/>
        </w:numPr>
        <w:shd w:val="clear" w:color="auto" w:fill="auto"/>
        <w:tabs>
          <w:tab w:val="left" w:pos="948"/>
        </w:tabs>
        <w:spacing w:before="0" w:after="0" w:line="240" w:lineRule="auto"/>
        <w:ind w:firstLine="580"/>
        <w:contextualSpacing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0B79" w:rsidRDefault="003F0B79" w:rsidP="003F0B79"/>
    <w:p w:rsidR="003F0B79" w:rsidRDefault="003F0B79" w:rsidP="003F0B79">
      <w:pPr>
        <w:tabs>
          <w:tab w:val="left" w:pos="1030"/>
        </w:tabs>
        <w:rPr>
          <w:sz w:val="19"/>
          <w:szCs w:val="19"/>
        </w:rPr>
      </w:pPr>
      <w:r>
        <w:tab/>
      </w:r>
    </w:p>
    <w:p w:rsidR="003F0B79" w:rsidRPr="00B77E22" w:rsidRDefault="003F0B79" w:rsidP="003F0B79">
      <w:pPr>
        <w:contextualSpacing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 wp14:anchorId="4DBACDAC" wp14:editId="12712C6F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1923415" cy="414020"/>
                <wp:effectExtent l="3175" t="254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79" w:rsidRDefault="003F0B79" w:rsidP="003F0B79">
                            <w:pPr>
                              <w:pStyle w:val="21"/>
                              <w:shd w:val="clear" w:color="auto" w:fill="auto"/>
                              <w:spacing w:before="0" w:after="0" w:line="326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. Главы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Дружинского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.1pt;width:151.45pt;height:32.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CUrQIAAKo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" filled="f" stroked="f">
                <v:textbox style="mso-fit-shape-to-text:t" inset="0,0,0,0">
                  <w:txbxContent>
                    <w:p w:rsidR="003F0B79" w:rsidRDefault="003F0B79" w:rsidP="003F0B79">
                      <w:pPr>
                        <w:pStyle w:val="21"/>
                        <w:shd w:val="clear" w:color="auto" w:fill="auto"/>
                        <w:spacing w:before="0" w:after="0" w:line="326" w:lineRule="exact"/>
                      </w:pPr>
                      <w:proofErr w:type="spellStart"/>
                      <w:r>
                        <w:rPr>
                          <w:rStyle w:val="2Exact"/>
                        </w:rPr>
                        <w:t>И.о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. Главы </w:t>
                      </w:r>
                      <w:proofErr w:type="spellStart"/>
                      <w:r>
                        <w:rPr>
                          <w:rStyle w:val="2Exact"/>
                        </w:rPr>
                        <w:t>Дружинского</w:t>
                      </w:r>
                      <w:proofErr w:type="spellEnd"/>
                      <w:r>
                        <w:rPr>
                          <w:rStyle w:val="2Exact"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 wp14:anchorId="1AC255D9" wp14:editId="2C64302A">
                <wp:simplePos x="0" y="0"/>
                <wp:positionH relativeFrom="margin">
                  <wp:posOffset>2377440</wp:posOffset>
                </wp:positionH>
                <wp:positionV relativeFrom="paragraph">
                  <wp:posOffset>9525</wp:posOffset>
                </wp:positionV>
                <wp:extent cx="670560" cy="228600"/>
                <wp:effectExtent l="0" t="127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79" w:rsidRDefault="003F0B79" w:rsidP="003F0B79">
                            <w:pPr>
                              <w:pStyle w:val="4"/>
                              <w:shd w:val="clear" w:color="auto" w:fill="auto"/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7.2pt;margin-top:.75pt;width:52.8pt;height:18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O/rw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C5NeYZepWB134OdHuEaTG2qqr8T5XeFuFg3hO/ojZRiaCipIDzfvHSfPZ1w&#10;lAHZDp9EBW7IXgsLNNayM7WDaiBAhzY9nlpjQinhMlp6iwg0JaiCII48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" filled="f" stroked="f">
                <v:textbox style="mso-fit-shape-to-text:t" inset="0,0,0,0">
                  <w:txbxContent>
                    <w:p w:rsidR="003F0B79" w:rsidRDefault="003F0B79" w:rsidP="003F0B79">
                      <w:pPr>
                        <w:pStyle w:val="4"/>
                        <w:shd w:val="clear" w:color="auto" w:fill="auto"/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 wp14:anchorId="1A9875EE" wp14:editId="65F0E78D">
                <wp:simplePos x="0" y="0"/>
                <wp:positionH relativeFrom="margin">
                  <wp:posOffset>4502150</wp:posOffset>
                </wp:positionH>
                <wp:positionV relativeFrom="paragraph">
                  <wp:posOffset>171450</wp:posOffset>
                </wp:positionV>
                <wp:extent cx="1167130" cy="177800"/>
                <wp:effectExtent l="635" t="1270" r="3810" b="190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B79" w:rsidRDefault="003F0B79" w:rsidP="003F0B79">
                            <w:pPr>
                              <w:pStyle w:val="21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Н.А.Степанова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54.5pt;margin-top:13.5pt;width:91.9pt;height:14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5L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" filled="f" stroked="f">
                <v:textbox style="mso-fit-shape-to-text:t" inset="0,0,0,0">
                  <w:txbxContent>
                    <w:p w:rsidR="003F0B79" w:rsidRDefault="003F0B79" w:rsidP="003F0B79">
                      <w:pPr>
                        <w:pStyle w:val="21"/>
                        <w:shd w:val="clear" w:color="auto" w:fill="auto"/>
                        <w:spacing w:before="0" w:after="0" w:line="280" w:lineRule="exact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Н.А.Степанова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B79" w:rsidRDefault="003F0B79" w:rsidP="003F0B79"/>
    <w:p w:rsidR="003F0B79" w:rsidRDefault="003F0B79" w:rsidP="003F0B79"/>
    <w:p w:rsidR="003F0B79" w:rsidRDefault="003F0B79" w:rsidP="003F0B79"/>
    <w:p w:rsidR="003F0B79" w:rsidRDefault="003F0B79" w:rsidP="003F0B79"/>
    <w:p w:rsidR="003F0B79" w:rsidRDefault="003F0B79" w:rsidP="003F0B79"/>
    <w:p w:rsidR="003F0B79" w:rsidRDefault="003F0B79" w:rsidP="003F0B79"/>
    <w:p w:rsidR="003F0B79" w:rsidRDefault="003F0B79" w:rsidP="003F0B79"/>
    <w:p w:rsidR="006C3B67" w:rsidRPr="00EB10C8" w:rsidRDefault="006C3B67" w:rsidP="006C3B67">
      <w:pPr>
        <w:pStyle w:val="printc"/>
        <w:spacing w:before="0" w:after="0"/>
        <w:ind w:left="4111"/>
        <w:jc w:val="right"/>
        <w:rPr>
          <w:bCs/>
          <w:color w:val="000000"/>
          <w:sz w:val="20"/>
          <w:szCs w:val="20"/>
        </w:rPr>
      </w:pPr>
      <w:r w:rsidRPr="00EB10C8">
        <w:rPr>
          <w:bCs/>
          <w:color w:val="000000"/>
          <w:sz w:val="20"/>
          <w:szCs w:val="20"/>
        </w:rPr>
        <w:lastRenderedPageBreak/>
        <w:t xml:space="preserve">Приложение к постановлению Администрации </w:t>
      </w:r>
      <w:proofErr w:type="spellStart"/>
      <w:r w:rsidRPr="00EB10C8">
        <w:rPr>
          <w:bCs/>
          <w:color w:val="000000"/>
          <w:sz w:val="20"/>
          <w:szCs w:val="20"/>
        </w:rPr>
        <w:t>Дружинского</w:t>
      </w:r>
      <w:proofErr w:type="spellEnd"/>
      <w:r w:rsidRPr="00EB10C8">
        <w:rPr>
          <w:bCs/>
          <w:color w:val="000000"/>
          <w:sz w:val="20"/>
          <w:szCs w:val="20"/>
        </w:rPr>
        <w:t xml:space="preserve"> сельского поселения Омского муниципального района Омской области</w:t>
      </w:r>
    </w:p>
    <w:p w:rsidR="006C3B67" w:rsidRDefault="00B228B0" w:rsidP="006C3B67">
      <w:pPr>
        <w:pStyle w:val="printc"/>
        <w:spacing w:before="0" w:after="0"/>
        <w:ind w:left="411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от «</w:t>
      </w:r>
      <w:r w:rsidR="003F0B79">
        <w:rPr>
          <w:bCs/>
          <w:color w:val="000000"/>
          <w:sz w:val="20"/>
          <w:szCs w:val="20"/>
        </w:rPr>
        <w:t>25</w:t>
      </w:r>
      <w:r w:rsidR="00FA1F5D">
        <w:rPr>
          <w:bCs/>
          <w:color w:val="000000"/>
          <w:sz w:val="20"/>
          <w:szCs w:val="20"/>
        </w:rPr>
        <w:t xml:space="preserve">» </w:t>
      </w:r>
      <w:r w:rsidR="003F0B79">
        <w:rPr>
          <w:bCs/>
          <w:color w:val="000000"/>
          <w:sz w:val="20"/>
          <w:szCs w:val="20"/>
        </w:rPr>
        <w:t>апреля</w:t>
      </w:r>
      <w:r w:rsidR="00FA1F5D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201</w:t>
      </w:r>
      <w:r w:rsidR="003F0B79">
        <w:rPr>
          <w:bCs/>
          <w:color w:val="000000"/>
          <w:sz w:val="20"/>
          <w:szCs w:val="20"/>
        </w:rPr>
        <w:t>2</w:t>
      </w:r>
      <w:r w:rsidR="006C3B67" w:rsidRPr="00EB10C8">
        <w:rPr>
          <w:bCs/>
          <w:color w:val="000000"/>
          <w:sz w:val="20"/>
          <w:szCs w:val="20"/>
        </w:rPr>
        <w:t xml:space="preserve"> г. №</w:t>
      </w:r>
      <w:r w:rsidR="00FA1F5D">
        <w:rPr>
          <w:bCs/>
          <w:color w:val="000000"/>
          <w:sz w:val="20"/>
          <w:szCs w:val="20"/>
        </w:rPr>
        <w:t xml:space="preserve"> </w:t>
      </w:r>
      <w:r w:rsidR="003F0B79" w:rsidRPr="003F0B79">
        <w:rPr>
          <w:bCs/>
          <w:color w:val="000000"/>
          <w:sz w:val="20"/>
          <w:szCs w:val="20"/>
        </w:rPr>
        <w:t>16</w:t>
      </w:r>
      <w:r w:rsidR="003F0B79">
        <w:rPr>
          <w:bCs/>
          <w:color w:val="000000"/>
          <w:sz w:val="20"/>
          <w:szCs w:val="20"/>
        </w:rPr>
        <w:t>7</w:t>
      </w:r>
      <w:r w:rsidR="00FA1F5D" w:rsidRPr="003F0B79">
        <w:rPr>
          <w:bCs/>
          <w:color w:val="000000"/>
          <w:sz w:val="20"/>
          <w:szCs w:val="20"/>
        </w:rPr>
        <w:t>-п</w:t>
      </w:r>
    </w:p>
    <w:p w:rsidR="003F0B79" w:rsidRPr="003F0B79" w:rsidRDefault="003F0B79" w:rsidP="006C3B67">
      <w:pPr>
        <w:pStyle w:val="printc"/>
        <w:spacing w:before="0" w:after="0"/>
        <w:ind w:left="4111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(с  изменениями от 21.10.2013г.</w:t>
      </w:r>
      <w:r w:rsidR="00F524D4">
        <w:rPr>
          <w:bCs/>
          <w:color w:val="000000"/>
          <w:sz w:val="20"/>
          <w:szCs w:val="20"/>
        </w:rPr>
        <w:t xml:space="preserve"> № 782</w:t>
      </w:r>
      <w:r>
        <w:rPr>
          <w:bCs/>
          <w:color w:val="000000"/>
          <w:sz w:val="20"/>
          <w:szCs w:val="20"/>
        </w:rPr>
        <w:t>, от 21.05.2018г.</w:t>
      </w:r>
      <w:r w:rsidR="00F524D4">
        <w:rPr>
          <w:bCs/>
          <w:color w:val="000000"/>
          <w:sz w:val="20"/>
          <w:szCs w:val="20"/>
        </w:rPr>
        <w:t xml:space="preserve"> № 85</w:t>
      </w:r>
      <w:r>
        <w:rPr>
          <w:bCs/>
          <w:color w:val="000000"/>
          <w:sz w:val="20"/>
          <w:szCs w:val="20"/>
        </w:rPr>
        <w:t>)</w:t>
      </w:r>
    </w:p>
    <w:p w:rsidR="006C3B67" w:rsidRPr="00B429B2" w:rsidRDefault="006C3B67" w:rsidP="006C3B67">
      <w:pPr>
        <w:ind w:left="4111"/>
        <w:rPr>
          <w:sz w:val="26"/>
          <w:szCs w:val="26"/>
        </w:rPr>
      </w:pPr>
    </w:p>
    <w:p w:rsidR="006C3B67" w:rsidRPr="00B50CE8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6C3B67" w:rsidRPr="00B50CE8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C3B67" w:rsidRPr="00B50CE8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«Выдача разрешений на вступление в брак лицам, не достигшим совершеннолетия»</w:t>
      </w:r>
    </w:p>
    <w:p w:rsidR="006C3B67" w:rsidRPr="00B50CE8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50CE8" w:rsidRDefault="006C3B67" w:rsidP="006C3B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3B67" w:rsidRPr="00B50CE8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50CE8" w:rsidRDefault="006C3B67" w:rsidP="00371E76">
      <w:pPr>
        <w:pStyle w:val="ConsPlusNormal"/>
        <w:numPr>
          <w:ilvl w:val="1"/>
          <w:numId w:val="1"/>
        </w:numPr>
        <w:tabs>
          <w:tab w:val="left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E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разрешений на вступление в брак лицам, не достигшим совершеннолетия» (далее – административный регламент) разработан в целях повышения качества исполнения и доступности указанной муниципальной услуги, определения сроков и последовательности действий (административных процедур) при осуществлении полномочий по ее предоставлению на территории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</w:t>
      </w:r>
      <w:proofErr w:type="gramEnd"/>
    </w:p>
    <w:p w:rsidR="006C3B67" w:rsidRPr="00B50CE8" w:rsidRDefault="006C3B67" w:rsidP="00371E76">
      <w:pPr>
        <w:pStyle w:val="ConsPlusNormal"/>
        <w:numPr>
          <w:ilvl w:val="1"/>
          <w:numId w:val="1"/>
        </w:numPr>
        <w:tabs>
          <w:tab w:val="left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 Действие муниципальной услуги «Выдача разрешений на вступление в брак лицам, не достигшим совершеннолетия» (далее – муниципальная услуга) распространяется на </w:t>
      </w:r>
      <w:proofErr w:type="gramStart"/>
      <w:r w:rsidRPr="00B50CE8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B50CE8">
        <w:rPr>
          <w:rFonts w:ascii="Times New Roman" w:hAnsi="Times New Roman" w:cs="Times New Roman"/>
          <w:sz w:val="28"/>
          <w:szCs w:val="28"/>
        </w:rPr>
        <w:t xml:space="preserve"> зарегистрированных по месту жительства на территории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 </w:t>
      </w:r>
    </w:p>
    <w:p w:rsidR="006C3B67" w:rsidRPr="00B50CE8" w:rsidRDefault="006C3B67" w:rsidP="00371E76">
      <w:pPr>
        <w:pStyle w:val="ConsPlusNormal"/>
        <w:numPr>
          <w:ilvl w:val="1"/>
          <w:numId w:val="1"/>
        </w:numPr>
        <w:tabs>
          <w:tab w:val="left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Правом на подачу заявления о предоставлении муниципальной услуги обладают лица, в возрасте от шестнадцати до восемнадцати лет, желающие вступить в брак при наличии особого обстоятельства - беременность или рождение общего ребенка у лиц (далее – заявитель), желающих вступить в брак.</w:t>
      </w:r>
    </w:p>
    <w:p w:rsidR="006C3B67" w:rsidRPr="00B50CE8" w:rsidRDefault="006C3B67" w:rsidP="00371E76">
      <w:pPr>
        <w:pStyle w:val="ConsPlusNormal"/>
        <w:numPr>
          <w:ilvl w:val="1"/>
          <w:numId w:val="1"/>
        </w:numPr>
        <w:tabs>
          <w:tab w:val="left" w:pos="0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- Конституция Российской Федерации («Российская газета», 25.12.1993, N 237);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- </w:t>
      </w:r>
      <w:r w:rsidRPr="00B50CE8">
        <w:rPr>
          <w:rFonts w:ascii="Times New Roman" w:hAnsi="Times New Roman" w:cs="Times New Roman"/>
          <w:color w:val="000000"/>
          <w:sz w:val="28"/>
          <w:szCs w:val="28"/>
        </w:rPr>
        <w:t>Семейный Кодекс РФ от 08 декабря 1995 г. (ред. от 30.06.2008) («Российская газета», № 17 от 27 января 1996 г.);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- Федеральный закон от 2 мая 2006 года № 59-ФЗ «О порядке рассмотрения обращений граждан Российской Федерации» («Собрание законодательства Российской Федерации», 08.05.2006, № 19, ст. 2060);</w:t>
      </w:r>
    </w:p>
    <w:p w:rsidR="006C3B67" w:rsidRDefault="006C3B67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0CE8" w:rsidRDefault="00B50CE8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0CE8" w:rsidRDefault="00B50CE8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0CE8" w:rsidRPr="00B50CE8" w:rsidRDefault="00B50CE8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67" w:rsidRPr="00B50CE8" w:rsidRDefault="006C3B67" w:rsidP="00371E76">
      <w:pPr>
        <w:pStyle w:val="af0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Наименование муниципальной услуги: «Выдача разрешений на вступление в брак лицам, не достигшим совершеннолетия».</w:t>
      </w:r>
    </w:p>
    <w:p w:rsidR="006C3B67" w:rsidRPr="00B50CE8" w:rsidRDefault="006C3B67" w:rsidP="00371E7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r w:rsidRPr="00B50CE8">
        <w:rPr>
          <w:rFonts w:ascii="Times New Roman" w:hAnsi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/>
          <w:sz w:val="28"/>
          <w:szCs w:val="28"/>
        </w:rPr>
        <w:t xml:space="preserve"> сельского поселения Омского муниципального района Омской области (далее – Администрация).</w:t>
      </w:r>
    </w:p>
    <w:p w:rsidR="006C3B67" w:rsidRPr="00B50CE8" w:rsidRDefault="006C3B67" w:rsidP="00371E76">
      <w:pPr>
        <w:pStyle w:val="ConsPlusNormal"/>
        <w:numPr>
          <w:ilvl w:val="1"/>
          <w:numId w:val="3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принятие Администрацией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постановления о разрешении на вступление в брак лицам, не достигшим совершеннолетия (далее – постановление), или мотивированный отказ в выдаче разрешения. </w:t>
      </w:r>
    </w:p>
    <w:p w:rsidR="006C3B67" w:rsidRPr="00B50CE8" w:rsidRDefault="006C3B67" w:rsidP="00371E76">
      <w:pPr>
        <w:pStyle w:val="ConsPlusNormal"/>
        <w:numPr>
          <w:ilvl w:val="1"/>
          <w:numId w:val="3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Муниципальная услуга предоставляется лицам, в возрасте от шестнадцати лет до восемнадцати лет, желающим вступить в брак при наличии особого обстоятельства - беременность или рождение общего ребенка у лиц (далее – заявитель), желающих вступить в брак.</w:t>
      </w:r>
    </w:p>
    <w:p w:rsidR="006C3B67" w:rsidRPr="00B50CE8" w:rsidRDefault="006C3B67" w:rsidP="00371E76">
      <w:pPr>
        <w:pStyle w:val="af0"/>
        <w:numPr>
          <w:ilvl w:val="1"/>
          <w:numId w:val="3"/>
        </w:numPr>
        <w:tabs>
          <w:tab w:val="left" w:pos="0"/>
          <w:tab w:val="num" w:pos="1134"/>
        </w:tabs>
        <w:autoSpaceDE w:val="0"/>
        <w:autoSpaceDN w:val="0"/>
        <w:adjustRightInd w:val="0"/>
        <w:spacing w:after="0"/>
        <w:ind w:left="0" w:firstLine="568"/>
        <w:jc w:val="both"/>
        <w:outlineLvl w:val="2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 xml:space="preserve">Сведения о порядке предоставления муниципальной услуги носят открытый общедоступный характер. При необходимости получения консультаций по данной услуге заявители обращаются в администрацию </w:t>
      </w:r>
      <w:proofErr w:type="spellStart"/>
      <w:r w:rsidRPr="00B50CE8">
        <w:rPr>
          <w:rFonts w:ascii="Times New Roman" w:hAnsi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6C3B67" w:rsidRPr="00B50CE8" w:rsidRDefault="006C3B67" w:rsidP="00371E76">
      <w:pPr>
        <w:pStyle w:val="ConsPlusNormal"/>
        <w:numPr>
          <w:ilvl w:val="1"/>
          <w:numId w:val="3"/>
        </w:numPr>
        <w:tabs>
          <w:tab w:val="left" w:pos="0"/>
          <w:tab w:val="num" w:pos="928"/>
        </w:tabs>
        <w:ind w:left="0" w:firstLine="56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по адресу: Омский район, с.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50CE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50CE8">
        <w:rPr>
          <w:rFonts w:ascii="Times New Roman" w:hAnsi="Times New Roman" w:cs="Times New Roman"/>
          <w:sz w:val="28"/>
          <w:szCs w:val="28"/>
        </w:rPr>
        <w:t xml:space="preserve"> 1А. Дни приёма заявлений: </w:t>
      </w:r>
      <w:r w:rsidRPr="00B50CE8">
        <w:rPr>
          <w:rFonts w:ascii="Times New Roman" w:hAnsi="Times New Roman" w:cs="Times New Roman"/>
          <w:color w:val="000000"/>
          <w:sz w:val="28"/>
          <w:szCs w:val="28"/>
        </w:rPr>
        <w:t>вторник, среда с 9-00 до 17-00, кабинет № 3, тел. 8(3812) 931-130.</w:t>
      </w:r>
    </w:p>
    <w:p w:rsidR="006C3B67" w:rsidRPr="00B50CE8" w:rsidRDefault="006C3B67" w:rsidP="00371E76">
      <w:pPr>
        <w:pStyle w:val="ConsPlusNormal"/>
        <w:numPr>
          <w:ilvl w:val="1"/>
          <w:numId w:val="3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6C3B67" w:rsidRPr="00B50CE8" w:rsidRDefault="006C3B67" w:rsidP="00371E76">
      <w:pPr>
        <w:pStyle w:val="ConsPlusNormal"/>
        <w:numPr>
          <w:ilvl w:val="2"/>
          <w:numId w:val="3"/>
        </w:numPr>
        <w:tabs>
          <w:tab w:val="left" w:pos="0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15 календарных дней со дня подачи заявления и документов,  указанных в пункте 2.9 административного регламента.</w:t>
      </w:r>
    </w:p>
    <w:p w:rsidR="006C3B67" w:rsidRPr="00B50CE8" w:rsidRDefault="006C3B67" w:rsidP="00371E76">
      <w:pPr>
        <w:pStyle w:val="af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outlineLvl w:val="2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 указаны в п. 1.4 административного регламента.</w:t>
      </w:r>
    </w:p>
    <w:p w:rsidR="006C3B67" w:rsidRPr="00B50CE8" w:rsidRDefault="006C3B67" w:rsidP="00371E7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2.9.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6C3B67" w:rsidRPr="00B50CE8" w:rsidRDefault="006C3B67" w:rsidP="00371E7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2.9.1.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6C3B67" w:rsidRPr="00B50CE8" w:rsidRDefault="006C3B67" w:rsidP="00371E76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1) заявление по форме согласно приложению № 2 к административному регламенту;</w:t>
      </w:r>
    </w:p>
    <w:p w:rsidR="006C3B67" w:rsidRPr="00B50CE8" w:rsidRDefault="006C3B67" w:rsidP="00371E76">
      <w:pPr>
        <w:pStyle w:val="ConsPlusNormal"/>
        <w:numPr>
          <w:ilvl w:val="0"/>
          <w:numId w:val="6"/>
        </w:numPr>
        <w:tabs>
          <w:tab w:val="left" w:pos="0"/>
        </w:tabs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удостоверяющие личности лиц, желающих вступить в брак (в том числе копии); </w:t>
      </w:r>
    </w:p>
    <w:p w:rsidR="006C3B67" w:rsidRPr="00B50CE8" w:rsidRDefault="006C3B67" w:rsidP="00371E76">
      <w:pPr>
        <w:pStyle w:val="ConsPlusNormal"/>
        <w:numPr>
          <w:ilvl w:val="0"/>
          <w:numId w:val="6"/>
        </w:numPr>
        <w:tabs>
          <w:tab w:val="left" w:pos="0"/>
        </w:tabs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удостоверяющие личности родителей (родителя) или законных представителей; </w:t>
      </w:r>
    </w:p>
    <w:p w:rsidR="006C3B67" w:rsidRPr="00B50CE8" w:rsidRDefault="006C3B67" w:rsidP="00371E76">
      <w:pPr>
        <w:pStyle w:val="ConsPlusNormal"/>
        <w:numPr>
          <w:ilvl w:val="0"/>
          <w:numId w:val="6"/>
        </w:numPr>
        <w:tabs>
          <w:tab w:val="left" w:pos="0"/>
        </w:tabs>
        <w:ind w:left="0"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0CE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свидетельство о рождении лица, достигшего возраста шестнадцати лет (в том числе копия); </w:t>
      </w:r>
    </w:p>
    <w:p w:rsidR="006C3B67" w:rsidRPr="00B50CE8" w:rsidRDefault="006C3B67" w:rsidP="00371E76">
      <w:pPr>
        <w:pStyle w:val="ConsPlusNormal"/>
        <w:numPr>
          <w:ilvl w:val="0"/>
          <w:numId w:val="6"/>
        </w:numPr>
        <w:tabs>
          <w:tab w:val="left" w:pos="0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CE8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3 к административному регламенту (Заявление может быть принято с письменного согласия одного из родителей, с которым несовершеннолетний проживает, если один из родителей лишен родительских прав, признан недееспособным, имеется свидетельство о смерти.</w:t>
      </w:r>
      <w:proofErr w:type="gramEnd"/>
      <w:r w:rsidRPr="00B50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0CE8">
        <w:rPr>
          <w:rFonts w:ascii="Times New Roman" w:hAnsi="Times New Roman" w:cs="Times New Roman"/>
          <w:sz w:val="28"/>
          <w:szCs w:val="28"/>
        </w:rPr>
        <w:t>Если несовершеннолетний, достигший шестнадцатилетнего возраста, находится на полном государственном обеспечении в образовательной,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организации)</w:t>
      </w:r>
      <w:r w:rsidR="00AC537B" w:rsidRPr="00B50CE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3B67" w:rsidRPr="00B50CE8" w:rsidRDefault="006C3B67" w:rsidP="00371E76">
      <w:pPr>
        <w:pStyle w:val="ConsPlusNormal"/>
        <w:numPr>
          <w:ilvl w:val="0"/>
          <w:numId w:val="6"/>
        </w:numPr>
        <w:tabs>
          <w:tab w:val="left" w:pos="0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4 к административному регламенту</w:t>
      </w:r>
      <w:r w:rsidR="00AC537B" w:rsidRPr="00B50CE8">
        <w:rPr>
          <w:rFonts w:ascii="Times New Roman" w:hAnsi="Times New Roman" w:cs="Times New Roman"/>
          <w:sz w:val="28"/>
          <w:szCs w:val="28"/>
        </w:rPr>
        <w:t>.</w:t>
      </w:r>
      <w:r w:rsidRPr="00B50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2.9.2. При непосредственной подаче заявления копии документов, перечисленных в пункте 2.9 административного регламента, представляются с одновременным предъявлением оригиналов документов для сверки.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Копия каждого документа заверяется отметкой «Копия верна», подписью уполномоченного специалиста, (с указанием его Ф.И.О., должности и даты приема документа).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6C3B67" w:rsidRDefault="00B50CE8" w:rsidP="00371E76">
      <w:pPr>
        <w:pStyle w:val="aa"/>
        <w:tabs>
          <w:tab w:val="left" w:pos="0"/>
          <w:tab w:val="num" w:pos="1134"/>
        </w:tabs>
        <w:spacing w:after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2.9.3</w:t>
      </w:r>
      <w:r w:rsidR="006C3B67" w:rsidRPr="00B50CE8">
        <w:rPr>
          <w:sz w:val="28"/>
          <w:szCs w:val="28"/>
        </w:rPr>
        <w:t>. В случае если документы подаются по почте, копии документов должны быть заверены нотариусом либо лицом, имеющим право осуществлять нотариальные действия в соответствии с действующим законодательством.</w:t>
      </w:r>
      <w:r w:rsidR="008F624A">
        <w:rPr>
          <w:sz w:val="28"/>
          <w:szCs w:val="28"/>
        </w:rPr>
        <w:t xml:space="preserve"> </w:t>
      </w:r>
    </w:p>
    <w:p w:rsidR="008F624A" w:rsidRPr="008F624A" w:rsidRDefault="008F624A" w:rsidP="008F624A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F624A">
        <w:rPr>
          <w:sz w:val="28"/>
          <w:szCs w:val="28"/>
        </w:rPr>
        <w:t xml:space="preserve">2.9.4. </w:t>
      </w:r>
      <w:proofErr w:type="gramStart"/>
      <w:r w:rsidRPr="008F624A">
        <w:rPr>
          <w:sz w:val="28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Pr="008F624A">
        <w:rPr>
          <w:sz w:val="28"/>
          <w:szCs w:val="28"/>
        </w:rPr>
        <w:t xml:space="preserve"> информации, информационных технологиях и о защите информации. </w:t>
      </w:r>
    </w:p>
    <w:p w:rsidR="008F624A" w:rsidRPr="008F624A" w:rsidRDefault="008F624A" w:rsidP="008F62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24A">
        <w:rPr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8F624A" w:rsidRPr="008F624A" w:rsidRDefault="008F624A" w:rsidP="008F624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F624A">
        <w:rPr>
          <w:sz w:val="28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8F624A" w:rsidRDefault="008F624A" w:rsidP="008F624A">
      <w:pPr>
        <w:pStyle w:val="aa"/>
        <w:tabs>
          <w:tab w:val="left" w:pos="0"/>
          <w:tab w:val="num" w:pos="1134"/>
        </w:tabs>
        <w:spacing w:after="0"/>
        <w:ind w:firstLine="568"/>
        <w:contextualSpacing/>
        <w:jc w:val="both"/>
        <w:rPr>
          <w:sz w:val="28"/>
          <w:szCs w:val="28"/>
        </w:rPr>
      </w:pPr>
      <w:r w:rsidRPr="008F624A">
        <w:rPr>
          <w:sz w:val="28"/>
          <w:szCs w:val="28"/>
        </w:rPr>
        <w:lastRenderedPageBreak/>
        <w:t>- единой системы идентификац</w:t>
      </w:r>
      <w:proofErr w:type="gramStart"/>
      <w:r w:rsidRPr="008F624A">
        <w:rPr>
          <w:sz w:val="28"/>
          <w:szCs w:val="28"/>
        </w:rPr>
        <w:t>ии и ау</w:t>
      </w:r>
      <w:proofErr w:type="gramEnd"/>
      <w:r w:rsidRPr="008F624A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r>
        <w:rPr>
          <w:sz w:val="28"/>
          <w:szCs w:val="28"/>
        </w:rPr>
        <w:t xml:space="preserve"> </w:t>
      </w:r>
    </w:p>
    <w:p w:rsidR="008F624A" w:rsidRPr="00B50CE8" w:rsidRDefault="008F624A" w:rsidP="008F624A">
      <w:pPr>
        <w:tabs>
          <w:tab w:val="left" w:leader="underscore" w:pos="1944"/>
          <w:tab w:val="left" w:leader="underscore" w:pos="3226"/>
          <w:tab w:val="left" w:pos="4171"/>
        </w:tabs>
        <w:rPr>
          <w:sz w:val="28"/>
          <w:szCs w:val="28"/>
        </w:rPr>
      </w:pPr>
      <w:r>
        <w:rPr>
          <w:i/>
          <w:sz w:val="20"/>
          <w:szCs w:val="20"/>
        </w:rPr>
        <w:t>(пункт 2.9.4</w:t>
      </w:r>
      <w:r w:rsidRPr="00F616DC">
        <w:rPr>
          <w:i/>
          <w:sz w:val="20"/>
          <w:szCs w:val="20"/>
        </w:rPr>
        <w:t>. изложен в редакции Постановления Администрации от «</w:t>
      </w:r>
      <w:r>
        <w:rPr>
          <w:bCs/>
          <w:i/>
          <w:iCs/>
          <w:spacing w:val="-30"/>
          <w:sz w:val="20"/>
          <w:szCs w:val="20"/>
          <w:lang w:eastAsia="en-US" w:bidi="en-US"/>
        </w:rPr>
        <w:t>11</w:t>
      </w:r>
      <w:r w:rsidRPr="00F616DC">
        <w:rPr>
          <w:bCs/>
          <w:i/>
          <w:iCs/>
          <w:spacing w:val="-30"/>
          <w:sz w:val="20"/>
          <w:szCs w:val="20"/>
          <w:lang w:eastAsia="en-US" w:bidi="en-US"/>
        </w:rPr>
        <w:t>»</w:t>
      </w:r>
      <w:r w:rsidRPr="00F616DC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июля</w:t>
      </w:r>
      <w:r w:rsidRPr="00F616DC">
        <w:rPr>
          <w:i/>
          <w:sz w:val="20"/>
          <w:szCs w:val="20"/>
        </w:rPr>
        <w:t xml:space="preserve"> 20</w:t>
      </w:r>
      <w:r>
        <w:rPr>
          <w:i/>
          <w:sz w:val="20"/>
          <w:szCs w:val="20"/>
        </w:rPr>
        <w:t>11</w:t>
      </w:r>
      <w:r w:rsidRPr="00F616DC">
        <w:rPr>
          <w:i/>
          <w:sz w:val="20"/>
          <w:szCs w:val="20"/>
        </w:rPr>
        <w:t xml:space="preserve"> № </w:t>
      </w:r>
      <w:r>
        <w:rPr>
          <w:i/>
          <w:sz w:val="20"/>
          <w:szCs w:val="20"/>
        </w:rPr>
        <w:t>154</w:t>
      </w:r>
      <w:r w:rsidRPr="00F616DC">
        <w:rPr>
          <w:i/>
          <w:sz w:val="20"/>
          <w:szCs w:val="20"/>
        </w:rPr>
        <w:t>)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2.10. Исчерпывающий перечень оснований для отказа в приеме документов, необходимых для предоставле</w:t>
      </w:r>
      <w:bookmarkStart w:id="0" w:name="_GoBack"/>
      <w:bookmarkEnd w:id="0"/>
      <w:r w:rsidRPr="00B50CE8">
        <w:rPr>
          <w:sz w:val="28"/>
          <w:szCs w:val="28"/>
        </w:rPr>
        <w:t>ния муниципальной услуги:</w:t>
      </w:r>
    </w:p>
    <w:p w:rsidR="006C3B67" w:rsidRPr="00B50CE8" w:rsidRDefault="006C3B67" w:rsidP="00371E76">
      <w:pPr>
        <w:tabs>
          <w:tab w:val="left" w:pos="0"/>
          <w:tab w:val="num" w:pos="1134"/>
          <w:tab w:val="left" w:pos="1800"/>
        </w:tabs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1) ненадлежащее оформление заявлений (отсутствие в заявлениях Ф.И.О. заявителя, адреса, подписи заявителя);</w:t>
      </w:r>
    </w:p>
    <w:p w:rsidR="006C3B67" w:rsidRPr="00B50CE8" w:rsidRDefault="006C3B67" w:rsidP="00371E76">
      <w:pPr>
        <w:tabs>
          <w:tab w:val="left" w:pos="0"/>
          <w:tab w:val="num" w:pos="1134"/>
          <w:tab w:val="left" w:pos="1800"/>
        </w:tabs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2) несоответствие приложенных к заявлению документов перечню, указанному в заявлении;</w:t>
      </w:r>
    </w:p>
    <w:p w:rsidR="006C3B67" w:rsidRPr="00B50CE8" w:rsidRDefault="006C3B67" w:rsidP="00371E76">
      <w:pPr>
        <w:tabs>
          <w:tab w:val="left" w:pos="0"/>
          <w:tab w:val="num" w:pos="1134"/>
          <w:tab w:val="left" w:pos="1800"/>
        </w:tabs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3) представление документов не в полном объеме;</w:t>
      </w:r>
    </w:p>
    <w:p w:rsidR="006C3B67" w:rsidRPr="00B50CE8" w:rsidRDefault="006C3B67" w:rsidP="00371E76">
      <w:pPr>
        <w:pStyle w:val="ConsPlusNormal"/>
        <w:tabs>
          <w:tab w:val="left" w:pos="0"/>
          <w:tab w:val="num" w:pos="1134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4) несоответствие копий документов требовани</w:t>
      </w:r>
      <w:r w:rsidR="00B50CE8" w:rsidRPr="00B50CE8">
        <w:rPr>
          <w:rFonts w:ascii="Times New Roman" w:hAnsi="Times New Roman" w:cs="Times New Roman"/>
          <w:sz w:val="28"/>
          <w:szCs w:val="28"/>
        </w:rPr>
        <w:t>ям, установленным пунктами 2.9.3</w:t>
      </w:r>
      <w:r w:rsidRPr="00B50C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6C3B67" w:rsidRPr="00B50CE8" w:rsidRDefault="006C3B67" w:rsidP="00371E76">
      <w:pPr>
        <w:pStyle w:val="ConsPlusNormal"/>
        <w:tabs>
          <w:tab w:val="left" w:pos="0"/>
          <w:tab w:val="num" w:pos="1134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6C3B67" w:rsidRPr="00B50CE8" w:rsidRDefault="006C3B67" w:rsidP="00371E76">
      <w:pPr>
        <w:pStyle w:val="ConsPlusNormal"/>
        <w:tabs>
          <w:tab w:val="left" w:pos="0"/>
          <w:tab w:val="num" w:pos="1134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1) заявитель не соответствует требованиям, предъявляемым к его возрасту, действующим законодательством; </w:t>
      </w:r>
    </w:p>
    <w:p w:rsidR="006C3B67" w:rsidRPr="00B50CE8" w:rsidRDefault="006C3B67" w:rsidP="00371E76">
      <w:pPr>
        <w:pStyle w:val="ConsPlusNormal"/>
        <w:tabs>
          <w:tab w:val="left" w:pos="0"/>
          <w:tab w:val="num" w:pos="1134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2) лицо, желающее вступить в брак, имеет место регистрации за пределами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 и не имеет разрешения на вступление в брак, соответствующего органа местного самоуправления;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3) отсутствие особых обстоятельств (справки о беременности или свидетельства о рождении ребенка);</w:t>
      </w:r>
    </w:p>
    <w:p w:rsidR="006C3B67" w:rsidRPr="00B50CE8" w:rsidRDefault="006C3B67" w:rsidP="00371E76">
      <w:pPr>
        <w:pStyle w:val="ConsPlusNormal"/>
        <w:tabs>
          <w:tab w:val="left" w:pos="0"/>
          <w:tab w:val="num" w:pos="1134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4) от заявителя поступило заявление о прекращении рассмотрения заявления. </w:t>
      </w:r>
    </w:p>
    <w:p w:rsidR="006C3B67" w:rsidRPr="00B50CE8" w:rsidRDefault="006C3B67" w:rsidP="00371E76">
      <w:pPr>
        <w:tabs>
          <w:tab w:val="left" w:pos="0"/>
          <w:tab w:val="num" w:pos="1134"/>
          <w:tab w:val="left" w:pos="1800"/>
        </w:tabs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Решение об отказе в предоставлении муниципальной услуги должно содержать основания для отказа с обязательной ссылкой на конкретную норму действующего законодательства.</w:t>
      </w:r>
    </w:p>
    <w:p w:rsidR="006C3B67" w:rsidRPr="00B50CE8" w:rsidRDefault="006C3B67" w:rsidP="00371E76">
      <w:pPr>
        <w:tabs>
          <w:tab w:val="left" w:pos="0"/>
          <w:tab w:val="num" w:pos="1134"/>
          <w:tab w:val="left" w:pos="1800"/>
        </w:tabs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2.12. Предоставление муниципальной услуги осуществляется на безвозмездной основе.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 xml:space="preserve"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371E76">
        <w:rPr>
          <w:sz w:val="28"/>
          <w:szCs w:val="28"/>
        </w:rPr>
        <w:t>15</w:t>
      </w:r>
      <w:r w:rsidRPr="00B50CE8">
        <w:rPr>
          <w:sz w:val="28"/>
          <w:szCs w:val="28"/>
        </w:rPr>
        <w:t xml:space="preserve"> минут.</w:t>
      </w:r>
    </w:p>
    <w:p w:rsidR="006C3B67" w:rsidRPr="00B50CE8" w:rsidRDefault="006C3B67" w:rsidP="008F624A">
      <w:pPr>
        <w:pStyle w:val="aa"/>
        <w:tabs>
          <w:tab w:val="left" w:pos="0"/>
          <w:tab w:val="num" w:pos="1134"/>
        </w:tabs>
        <w:spacing w:after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 xml:space="preserve">2.14. Срок регистрации заявления о предоставлении муниципальной услуги не должен превышать </w:t>
      </w:r>
      <w:r w:rsidR="00A555D0">
        <w:rPr>
          <w:sz w:val="28"/>
          <w:szCs w:val="28"/>
        </w:rPr>
        <w:t>одного рабочего дня</w:t>
      </w:r>
      <w:r w:rsidRPr="00B50CE8">
        <w:rPr>
          <w:sz w:val="28"/>
          <w:szCs w:val="28"/>
        </w:rPr>
        <w:t>.</w:t>
      </w:r>
    </w:p>
    <w:p w:rsidR="006C3B67" w:rsidRPr="00B50CE8" w:rsidRDefault="006C3B67" w:rsidP="008F624A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2.15. Требования к помещениям, в которых предоставляется муниципальная услуга.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2.15.1. Места для ожидания должны соответствовать комфортным условиям для заявителей.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Места для ожидания должны быть оборудованы стульями (кресельными секциями) или скамьями (</w:t>
      </w:r>
      <w:proofErr w:type="spellStart"/>
      <w:r w:rsidRPr="00B50CE8">
        <w:rPr>
          <w:sz w:val="28"/>
          <w:szCs w:val="28"/>
        </w:rPr>
        <w:t>банкетками</w:t>
      </w:r>
      <w:proofErr w:type="spellEnd"/>
      <w:r w:rsidRPr="00B50CE8">
        <w:rPr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здании, но не может составлять менее 2 мест.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lastRenderedPageBreak/>
        <w:t xml:space="preserve">2.15.2. Места для заполнения заявлений о предоставлении муниципальной услуги оборудуются стульями, столами и обеспечиваются образцами заполнения документов, бланками заявлений и ручками для письма. 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2.15.3. Помещения для непосредственного взаимодействия уполномоченного специалиста, по предоставлению муниципальной услуги, с заявителями должны соответствовать комфортным условиям для заявителей и оптимальным условиям работы специалиста. Места непосредственного приема заявителей должны быть оборудованы стульями.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2.15.4. Кабинеты приема заявителей должны быть оборудованы информационными табличками (вывесками) с указанием: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- номера кабинета;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- фамилии, имени, отчества и должности уполномоченного специалиста, по предоставлению муниципальной услуги;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- графика приема.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>2.15.5. Рабочее место уполномоченного специалиста, по предоставлению муниципальной услуги, должно быть оборудовано персональным компьютером с возможностью доступа к информационным базам данных (системы «Гарант»), печатающим и копирующим устройствами.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2.15.6. На информационном стенде, расположенном в здании Администрации </w:t>
      </w:r>
      <w:proofErr w:type="spellStart"/>
      <w:r w:rsidRPr="00B50CE8">
        <w:rPr>
          <w:sz w:val="28"/>
          <w:szCs w:val="28"/>
        </w:rPr>
        <w:t>Дружинского</w:t>
      </w:r>
      <w:proofErr w:type="spellEnd"/>
      <w:r w:rsidRPr="00B50CE8">
        <w:rPr>
          <w:sz w:val="28"/>
          <w:szCs w:val="28"/>
        </w:rPr>
        <w:t xml:space="preserve"> сельского поселения Омского муниципального района Омской области размещаются следующие сведения: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1) извлечения из нормативных правовых актов, содержащих нормы, регламентирующие деятельность по предоставлению муниципальной услуги;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2) текст административного регламента;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3) блок-схему согласно приложению № 1 к административному регламенту;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4) информацию по предоставлению муниципальной услуги.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2.16. Показатели доступности и качества  муниципальной услуги: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2) обеспеченность помещениями для приема заявителей (</w:t>
      </w:r>
      <w:proofErr w:type="spellStart"/>
      <w:r w:rsidRPr="00B50CE8">
        <w:rPr>
          <w:sz w:val="28"/>
          <w:szCs w:val="28"/>
        </w:rPr>
        <w:t>кв</w:t>
      </w:r>
      <w:proofErr w:type="gramStart"/>
      <w:r w:rsidRPr="00B50CE8">
        <w:rPr>
          <w:sz w:val="28"/>
          <w:szCs w:val="28"/>
        </w:rPr>
        <w:t>.м</w:t>
      </w:r>
      <w:proofErr w:type="spellEnd"/>
      <w:proofErr w:type="gramEnd"/>
      <w:r w:rsidRPr="00B50CE8">
        <w:rPr>
          <w:sz w:val="28"/>
          <w:szCs w:val="28"/>
        </w:rPr>
        <w:t>/чел.);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3) среднее время ожидания заявителей в очереди (</w:t>
      </w:r>
      <w:r w:rsidR="00150491">
        <w:rPr>
          <w:sz w:val="28"/>
          <w:szCs w:val="28"/>
        </w:rPr>
        <w:t>15</w:t>
      </w:r>
      <w:r w:rsidR="00323794">
        <w:rPr>
          <w:sz w:val="28"/>
          <w:szCs w:val="28"/>
        </w:rPr>
        <w:t xml:space="preserve"> </w:t>
      </w:r>
      <w:r w:rsidRPr="00B50CE8">
        <w:rPr>
          <w:sz w:val="28"/>
          <w:szCs w:val="28"/>
        </w:rPr>
        <w:t>мин.).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в электронной форме.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2.17.1. Порядок получения заинтересованными лицами информации по вопросам предоставления муниципальной услуги.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Консультации по вопросам предоставления муниципальной услуги могут осуществляться: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а) в письменной форме на основании письменного обращения;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б) в устной форме при личном обращении заявителя;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в) посредством телефонной связи;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г) посредством электронных ресурсов.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Заявитель может выбрать два варианта получения личной консультации: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- в режиме общей очереди;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lastRenderedPageBreak/>
        <w:t>- по предварительной записи по телефону. Определение времени проведения консультации по телефону является приоритетным способом получения консультации.</w:t>
      </w:r>
    </w:p>
    <w:p w:rsidR="006C3B67" w:rsidRPr="00B50CE8" w:rsidRDefault="006C3B67" w:rsidP="00371E76">
      <w:pPr>
        <w:tabs>
          <w:tab w:val="left" w:pos="0"/>
          <w:tab w:val="num" w:pos="1134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Консультации проводятся в рабочее время. Продолжительность консультирования заявителей при личном приеме в среднем составляет 20 минут, при ответе на телефонный звонок в среднем составляет 10 минут.</w:t>
      </w:r>
    </w:p>
    <w:p w:rsidR="00A555D0" w:rsidRPr="00A555D0" w:rsidRDefault="00A555D0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A555D0">
        <w:rPr>
          <w:sz w:val="28"/>
          <w:szCs w:val="28"/>
        </w:rPr>
        <w:t>2.18.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A555D0" w:rsidRPr="00A555D0" w:rsidRDefault="00A555D0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A555D0">
        <w:rPr>
          <w:sz w:val="28"/>
          <w:szCs w:val="28"/>
        </w:rPr>
        <w:t>2.18.1.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A555D0" w:rsidRPr="00A555D0" w:rsidRDefault="00A555D0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A555D0">
        <w:rPr>
          <w:sz w:val="28"/>
          <w:szCs w:val="28"/>
        </w:rPr>
        <w:t>2.18.2.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A555D0">
        <w:rPr>
          <w:sz w:val="28"/>
          <w:szCs w:val="28"/>
        </w:rPr>
        <w:t xml:space="preserve"> ;</w:t>
      </w:r>
      <w:proofErr w:type="gramEnd"/>
      <w:r w:rsidRPr="00A555D0">
        <w:rPr>
          <w:sz w:val="28"/>
          <w:szCs w:val="28"/>
        </w:rPr>
        <w:t xml:space="preserve">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виде).</w:t>
      </w:r>
    </w:p>
    <w:p w:rsidR="00A555D0" w:rsidRPr="00A555D0" w:rsidRDefault="00A555D0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A555D0">
        <w:rPr>
          <w:sz w:val="28"/>
          <w:szCs w:val="28"/>
        </w:rPr>
        <w:t>2.18.3.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A555D0" w:rsidRPr="00A555D0" w:rsidRDefault="00A555D0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 w:rsidRPr="00A555D0">
        <w:rPr>
          <w:sz w:val="28"/>
          <w:szCs w:val="28"/>
        </w:rPr>
        <w:t>2.18.4.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6C3B67" w:rsidRPr="00A555D0" w:rsidRDefault="00A555D0" w:rsidP="00371E76">
      <w:pPr>
        <w:tabs>
          <w:tab w:val="left" w:pos="0"/>
        </w:tabs>
        <w:ind w:firstLine="568"/>
        <w:contextualSpacing/>
        <w:jc w:val="both"/>
        <w:rPr>
          <w:sz w:val="28"/>
          <w:szCs w:val="28"/>
        </w:rPr>
      </w:pPr>
      <w:r w:rsidRPr="00A555D0">
        <w:rPr>
          <w:sz w:val="28"/>
          <w:szCs w:val="28"/>
        </w:rPr>
        <w:t xml:space="preserve">2.18.5. </w:t>
      </w:r>
      <w:r w:rsidR="007D7AAA" w:rsidRPr="000B0428">
        <w:rPr>
          <w:sz w:val="28"/>
          <w:szCs w:val="28"/>
        </w:rPr>
        <w:t>При направлении заявления и документов (содержащихся в них сведений)</w:t>
      </w:r>
      <w:r w:rsidR="007D7AAA">
        <w:rPr>
          <w:sz w:val="28"/>
          <w:szCs w:val="28"/>
        </w:rPr>
        <w:t xml:space="preserve"> в форме электронных документов</w:t>
      </w:r>
      <w:r w:rsidR="007D7AAA" w:rsidRPr="000B0428">
        <w:rPr>
          <w:sz w:val="28"/>
          <w:szCs w:val="28"/>
        </w:rPr>
        <w:t xml:space="preserve"> </w:t>
      </w:r>
      <w:r w:rsidR="007D7AAA" w:rsidRPr="00E71A3C">
        <w:rPr>
          <w:sz w:val="28"/>
          <w:szCs w:val="28"/>
        </w:rPr>
        <w:t>на Едином портале и Портале Омской области</w:t>
      </w:r>
      <w:r w:rsidR="007D7AAA" w:rsidRPr="000B0428">
        <w:rPr>
          <w:sz w:val="28"/>
          <w:szCs w:val="28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A555D0" w:rsidRPr="00A555D0" w:rsidRDefault="00A555D0" w:rsidP="00371E76">
      <w:pPr>
        <w:tabs>
          <w:tab w:val="left" w:pos="0"/>
        </w:tabs>
        <w:ind w:firstLine="568"/>
        <w:contextualSpacing/>
        <w:jc w:val="both"/>
        <w:rPr>
          <w:sz w:val="28"/>
          <w:szCs w:val="28"/>
        </w:rPr>
      </w:pPr>
    </w:p>
    <w:p w:rsidR="006C3B67" w:rsidRPr="00B50CE8" w:rsidRDefault="006C3B67" w:rsidP="00371E76">
      <w:pPr>
        <w:tabs>
          <w:tab w:val="left" w:pos="0"/>
        </w:tabs>
        <w:ind w:firstLine="568"/>
        <w:contextualSpacing/>
        <w:jc w:val="center"/>
        <w:rPr>
          <w:sz w:val="28"/>
          <w:szCs w:val="28"/>
        </w:rPr>
      </w:pPr>
      <w:r w:rsidRPr="00B50CE8">
        <w:rPr>
          <w:sz w:val="28"/>
          <w:szCs w:val="28"/>
        </w:rPr>
        <w:t>3. Состав, последовательность и сроки выполнения</w:t>
      </w:r>
    </w:p>
    <w:p w:rsidR="006C3B67" w:rsidRPr="00B50CE8" w:rsidRDefault="006C3B67" w:rsidP="00371E76">
      <w:pPr>
        <w:tabs>
          <w:tab w:val="left" w:pos="0"/>
        </w:tabs>
        <w:ind w:firstLine="568"/>
        <w:contextualSpacing/>
        <w:jc w:val="center"/>
        <w:rPr>
          <w:sz w:val="28"/>
          <w:szCs w:val="28"/>
        </w:rPr>
      </w:pPr>
      <w:r w:rsidRPr="00B50CE8">
        <w:rPr>
          <w:sz w:val="28"/>
          <w:szCs w:val="28"/>
        </w:rPr>
        <w:t>административных процедур, требования к порядку их выполнения,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50CE8">
        <w:rPr>
          <w:rFonts w:ascii="Times New Roman" w:hAnsi="Times New Roman" w:cs="Times New Roman"/>
          <w:iCs/>
          <w:sz w:val="28"/>
          <w:szCs w:val="28"/>
        </w:rPr>
        <w:t>особенности выполнения административных процедур в электронной форме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6C3B67" w:rsidRPr="00B50CE8" w:rsidRDefault="006C3B67" w:rsidP="00371E76">
      <w:pPr>
        <w:tabs>
          <w:tab w:val="left" w:pos="0"/>
          <w:tab w:val="left" w:pos="993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 xml:space="preserve">- прием, регистрация и рассмотрение заявления и прилагаемых к нему документов; </w:t>
      </w:r>
    </w:p>
    <w:p w:rsidR="006C3B67" w:rsidRPr="00B50CE8" w:rsidRDefault="006C3B67" w:rsidP="00371E76">
      <w:pPr>
        <w:tabs>
          <w:tab w:val="left" w:pos="0"/>
          <w:tab w:val="left" w:pos="993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- принятие, регистрация и выдача постановления Администрации.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color w:val="000000"/>
          <w:sz w:val="28"/>
          <w:szCs w:val="28"/>
        </w:rPr>
        <w:t>Блок-схема административных процедур предоставления муниципальной услуги приводится в п</w:t>
      </w:r>
      <w:r w:rsidRPr="00B50CE8">
        <w:rPr>
          <w:rFonts w:ascii="Times New Roman" w:hAnsi="Times New Roman" w:cs="Times New Roman"/>
          <w:sz w:val="28"/>
          <w:szCs w:val="28"/>
        </w:rPr>
        <w:t>риложении № 1 к регламенту</w:t>
      </w:r>
      <w:r w:rsidRPr="00B50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lastRenderedPageBreak/>
        <w:t xml:space="preserve">Прием и первичную обработку заявления осуществляет специалист, уполномоченный на предоставление муниципальной услуги.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Основанием для начала процедуры предоставления муниципальной услуги является прием и первична</w:t>
      </w:r>
      <w:r w:rsidR="00150491">
        <w:rPr>
          <w:rFonts w:ascii="Times New Roman" w:hAnsi="Times New Roman" w:cs="Times New Roman"/>
          <w:sz w:val="28"/>
          <w:szCs w:val="28"/>
        </w:rPr>
        <w:t>я обработка заявления (15</w:t>
      </w:r>
      <w:r w:rsidRPr="00B50CE8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Специалистом, уполномоченным на предоставление муниципальной услуги, проверяется правильность адресации корреспонденции и приложенные документы.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Специалистом, уполномоченным на предоставление муниципальной услуги, определяется наличие документов, установленных п. 2.9. административного регламента.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Специалистом, уполномоченным на предоставление муниципальной услуги, проводится регистрация заявления в журнале регистрации.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  <w:tab w:val="num" w:pos="1276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заявления в журнале регистрации. </w:t>
      </w:r>
    </w:p>
    <w:p w:rsidR="006C3B67" w:rsidRPr="00B50CE8" w:rsidRDefault="006C3B67" w:rsidP="00371E76">
      <w:pPr>
        <w:pStyle w:val="af0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>Рассмотрение заявления и подготовка постановления (3 дня со дня его регистрации).</w:t>
      </w:r>
    </w:p>
    <w:p w:rsidR="006C3B67" w:rsidRPr="00B50CE8" w:rsidRDefault="006C3B67" w:rsidP="00371E76">
      <w:pPr>
        <w:pStyle w:val="af0"/>
        <w:numPr>
          <w:ilvl w:val="1"/>
          <w:numId w:val="5"/>
        </w:numPr>
        <w:shd w:val="clear" w:color="auto" w:fill="FFFFFF"/>
        <w:tabs>
          <w:tab w:val="left" w:pos="0"/>
          <w:tab w:val="num" w:pos="1276"/>
        </w:tabs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 xml:space="preserve"> В случае необходимости приглашается заявитель для уточнения данных. </w:t>
      </w:r>
    </w:p>
    <w:p w:rsidR="006C3B67" w:rsidRPr="00B50CE8" w:rsidRDefault="006C3B67" w:rsidP="00371E76">
      <w:pPr>
        <w:pStyle w:val="af0"/>
        <w:numPr>
          <w:ilvl w:val="1"/>
          <w:numId w:val="5"/>
        </w:numPr>
        <w:shd w:val="clear" w:color="auto" w:fill="FFFFFF"/>
        <w:tabs>
          <w:tab w:val="left" w:pos="0"/>
          <w:tab w:val="num" w:pos="1276"/>
        </w:tabs>
        <w:spacing w:after="0" w:line="240" w:lineRule="auto"/>
        <w:ind w:left="0" w:firstLine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0CE8">
        <w:rPr>
          <w:rFonts w:ascii="Times New Roman" w:hAnsi="Times New Roman"/>
          <w:sz w:val="28"/>
          <w:szCs w:val="28"/>
        </w:rPr>
        <w:t xml:space="preserve"> В случае необходимости в установленном законодательством порядке запрашиваются дополнительные материалы, объяснения у заявителя.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276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 подготовка постановления.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276"/>
        </w:tabs>
        <w:ind w:left="0" w:firstLine="568"/>
        <w:contextualSpacing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Подписание постановления (3 дня с момента его готовности).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Подготовленное постановление печатается на бланке установленной формы и передается на подпись Главе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подписание Главой </w:t>
      </w:r>
      <w:proofErr w:type="spellStart"/>
      <w:r w:rsidRPr="00B50CE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B50CE8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постановления.</w:t>
      </w:r>
    </w:p>
    <w:p w:rsidR="006C3B67" w:rsidRPr="00B50CE8" w:rsidRDefault="002654BD" w:rsidP="00371E76">
      <w:pPr>
        <w:pStyle w:val="ConsPlusNormal"/>
        <w:numPr>
          <w:ilvl w:val="1"/>
          <w:numId w:val="5"/>
        </w:numPr>
        <w:tabs>
          <w:tab w:val="left" w:pos="0"/>
          <w:tab w:val="num" w:pos="1276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B67" w:rsidRPr="00B50CE8">
        <w:rPr>
          <w:rFonts w:ascii="Times New Roman" w:hAnsi="Times New Roman" w:cs="Times New Roman"/>
          <w:sz w:val="28"/>
          <w:szCs w:val="28"/>
        </w:rPr>
        <w:t xml:space="preserve">Регистрация и выдача постановления (3 дня с момента его подписания).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Подлинник заявления вместе с постановлением регистрируются в журнале регистрации.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num" w:pos="1134"/>
        </w:tabs>
        <w:ind w:left="0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 xml:space="preserve">Архивация и хранение осуществляется в соответствии с требованиями инструкции по делопроизводству в администрации. </w:t>
      </w:r>
    </w:p>
    <w:p w:rsidR="006C3B67" w:rsidRPr="00B50CE8" w:rsidRDefault="006C3B67" w:rsidP="00371E76">
      <w:pPr>
        <w:pStyle w:val="ConsPlusNormal"/>
        <w:numPr>
          <w:ilvl w:val="1"/>
          <w:numId w:val="5"/>
        </w:numPr>
        <w:tabs>
          <w:tab w:val="left" w:pos="0"/>
          <w:tab w:val="left" w:pos="993"/>
          <w:tab w:val="num" w:pos="1134"/>
        </w:tabs>
        <w:ind w:left="0" w:firstLine="568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и выдача постановления. Выдача постановления не превышает 5 минут с момента обращения заявителя для получения постановления.</w:t>
      </w:r>
    </w:p>
    <w:p w:rsidR="006C3B67" w:rsidRPr="00B50CE8" w:rsidRDefault="006C3B67" w:rsidP="00371E76">
      <w:pPr>
        <w:pStyle w:val="ae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 xml:space="preserve"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 </w:t>
      </w:r>
      <w:proofErr w:type="spellStart"/>
      <w:r w:rsidRPr="00B50CE8">
        <w:rPr>
          <w:sz w:val="28"/>
          <w:szCs w:val="28"/>
        </w:rPr>
        <w:t>Дружинского</w:t>
      </w:r>
      <w:proofErr w:type="spellEnd"/>
      <w:r w:rsidRPr="00B50CE8">
        <w:rPr>
          <w:sz w:val="28"/>
          <w:szCs w:val="28"/>
        </w:rPr>
        <w:t xml:space="preserve"> сельского поселения. При этом уполномоченный специалист направляет на регистрацию распечатанный вариант заявления и </w:t>
      </w:r>
      <w:proofErr w:type="spellStart"/>
      <w:r w:rsidRPr="00B50CE8">
        <w:rPr>
          <w:sz w:val="28"/>
          <w:szCs w:val="28"/>
        </w:rPr>
        <w:t>прилагающихся</w:t>
      </w:r>
      <w:proofErr w:type="spellEnd"/>
      <w:r w:rsidRPr="00B50CE8">
        <w:rPr>
          <w:sz w:val="28"/>
          <w:szCs w:val="28"/>
        </w:rPr>
        <w:t xml:space="preserve"> к нему документов.</w:t>
      </w:r>
    </w:p>
    <w:p w:rsidR="006C3B67" w:rsidRPr="00B50CE8" w:rsidRDefault="006C3B67" w:rsidP="00371E76">
      <w:pPr>
        <w:pStyle w:val="ae"/>
        <w:numPr>
          <w:ilvl w:val="1"/>
          <w:numId w:val="5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lastRenderedPageBreak/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6C3B67" w:rsidRPr="00B50CE8" w:rsidRDefault="006C3B67" w:rsidP="00371E76">
      <w:pPr>
        <w:pStyle w:val="ae"/>
        <w:shd w:val="clear" w:color="auto" w:fill="FFFFFF"/>
        <w:tabs>
          <w:tab w:val="left" w:pos="0"/>
        </w:tabs>
        <w:spacing w:before="0" w:beforeAutospacing="0" w:after="0" w:afterAutospacing="0"/>
        <w:ind w:firstLine="568"/>
        <w:contextualSpacing/>
        <w:jc w:val="both"/>
        <w:rPr>
          <w:sz w:val="28"/>
          <w:szCs w:val="28"/>
        </w:rPr>
      </w:pPr>
      <w:r w:rsidRPr="00B50CE8">
        <w:rPr>
          <w:sz w:val="28"/>
          <w:szCs w:val="28"/>
        </w:rPr>
        <w:t xml:space="preserve">3.21. 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</w:t>
      </w:r>
      <w:proofErr w:type="gramStart"/>
      <w:r w:rsidRPr="00B50CE8">
        <w:rPr>
          <w:sz w:val="28"/>
          <w:szCs w:val="28"/>
        </w:rPr>
        <w:t>предоставить недостающие документы</w:t>
      </w:r>
      <w:proofErr w:type="gramEnd"/>
      <w:r w:rsidRPr="00B50CE8">
        <w:rPr>
          <w:sz w:val="28"/>
          <w:szCs w:val="28"/>
        </w:rPr>
        <w:t xml:space="preserve"> либо отказ в предоставлении муниципальной услуги.</w:t>
      </w:r>
    </w:p>
    <w:p w:rsidR="006C3B67" w:rsidRPr="00B50CE8" w:rsidRDefault="00B50CE8" w:rsidP="00371E76">
      <w:pPr>
        <w:pStyle w:val="ConsPlusNormal"/>
        <w:tabs>
          <w:tab w:val="left" w:pos="0"/>
        </w:tabs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3.22</w:t>
      </w:r>
      <w:r w:rsidR="006C3B67" w:rsidRPr="00B50CE8">
        <w:rPr>
          <w:rFonts w:ascii="Times New Roman" w:hAnsi="Times New Roman" w:cs="Times New Roman"/>
          <w:sz w:val="28"/>
          <w:szCs w:val="28"/>
        </w:rPr>
        <w:t>. При наличии оснований для отказа в приеме документов, указанных в п. 2.10 административного регламента, оснований для отказа в предоставлении муниципальной услуги, указанных в п. 2.11 административного регламента, уполномоченный специалист по предоставлению муниципальной услуги готовит мотивированный отказ в приеме документов, предоставлении муниципальной услуги соответственно.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jc w:val="both"/>
        <w:outlineLvl w:val="1"/>
        <w:rPr>
          <w:sz w:val="28"/>
          <w:szCs w:val="28"/>
        </w:rPr>
      </w:pPr>
    </w:p>
    <w:p w:rsidR="006C3B67" w:rsidRDefault="006C3B67" w:rsidP="00371E76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8"/>
        <w:jc w:val="center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 xml:space="preserve">Формы </w:t>
      </w:r>
      <w:proofErr w:type="gramStart"/>
      <w:r w:rsidRPr="00B50CE8">
        <w:rPr>
          <w:sz w:val="28"/>
          <w:szCs w:val="28"/>
        </w:rPr>
        <w:t>контроля за</w:t>
      </w:r>
      <w:proofErr w:type="gramEnd"/>
      <w:r w:rsidRPr="00B50CE8">
        <w:rPr>
          <w:sz w:val="28"/>
          <w:szCs w:val="28"/>
        </w:rPr>
        <w:t xml:space="preserve"> исполнением административного регламента</w:t>
      </w:r>
    </w:p>
    <w:p w:rsidR="00B50CE8" w:rsidRPr="00B50CE8" w:rsidRDefault="00B50CE8" w:rsidP="00371E76">
      <w:pPr>
        <w:tabs>
          <w:tab w:val="left" w:pos="0"/>
        </w:tabs>
        <w:autoSpaceDE w:val="0"/>
        <w:autoSpaceDN w:val="0"/>
        <w:adjustRightInd w:val="0"/>
        <w:ind w:firstLine="568"/>
        <w:outlineLvl w:val="1"/>
        <w:rPr>
          <w:sz w:val="28"/>
          <w:szCs w:val="28"/>
        </w:rPr>
      </w:pP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4.1. Порядок осуществления текущего </w:t>
      </w:r>
      <w:proofErr w:type="gramStart"/>
      <w:r w:rsidRPr="00B50CE8">
        <w:rPr>
          <w:sz w:val="28"/>
          <w:szCs w:val="28"/>
        </w:rPr>
        <w:t>контроля за</w:t>
      </w:r>
      <w:proofErr w:type="gramEnd"/>
      <w:r w:rsidRPr="00B50CE8">
        <w:rPr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4.1.1. Текущий контроль осуществляется должностным лицом, уполномоченным Главой администрации  </w:t>
      </w:r>
      <w:proofErr w:type="spellStart"/>
      <w:r w:rsidRPr="00B50CE8">
        <w:rPr>
          <w:sz w:val="28"/>
          <w:szCs w:val="28"/>
        </w:rPr>
        <w:t>Дружинского</w:t>
      </w:r>
      <w:proofErr w:type="spellEnd"/>
      <w:r w:rsidRPr="00B50CE8"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4.1.2. Текущий контроль осуществляется путем проведения проверок соблюдения и исполнения специалистом, уполномоченным на предоставление муниципальной услуги,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B50CE8">
        <w:rPr>
          <w:sz w:val="28"/>
          <w:szCs w:val="28"/>
        </w:rPr>
        <w:t>контроля за</w:t>
      </w:r>
      <w:proofErr w:type="gramEnd"/>
      <w:r w:rsidRPr="00B50CE8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4.2.1. Для осуществления </w:t>
      </w:r>
      <w:proofErr w:type="gramStart"/>
      <w:r w:rsidRPr="00B50CE8">
        <w:rPr>
          <w:sz w:val="28"/>
          <w:szCs w:val="28"/>
        </w:rPr>
        <w:t>контроля за</w:t>
      </w:r>
      <w:proofErr w:type="gramEnd"/>
      <w:r w:rsidRPr="00B50CE8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4.2.2. Периодичность осуществления плановых проверок полноты и качества предоставления муниципальной услуги устанавливается Администрацией </w:t>
      </w:r>
      <w:proofErr w:type="spellStart"/>
      <w:r w:rsidRPr="00B50CE8">
        <w:rPr>
          <w:sz w:val="28"/>
          <w:szCs w:val="28"/>
        </w:rPr>
        <w:t>Дружинского</w:t>
      </w:r>
      <w:proofErr w:type="spellEnd"/>
      <w:r w:rsidRPr="00B50CE8">
        <w:rPr>
          <w:sz w:val="28"/>
          <w:szCs w:val="28"/>
        </w:rPr>
        <w:t xml:space="preserve"> поселения Омского муниципального района Омской области.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lastRenderedPageBreak/>
        <w:t xml:space="preserve">4.2.3. Плановые и внеплановые проверки проводятся должностным лицом, уполномоченным Главой администрации  </w:t>
      </w:r>
      <w:proofErr w:type="spellStart"/>
      <w:r w:rsidRPr="00B50CE8">
        <w:rPr>
          <w:sz w:val="28"/>
          <w:szCs w:val="28"/>
        </w:rPr>
        <w:t>Дружинского</w:t>
      </w:r>
      <w:proofErr w:type="spellEnd"/>
      <w:r w:rsidRPr="00B50CE8">
        <w:rPr>
          <w:sz w:val="28"/>
          <w:szCs w:val="28"/>
        </w:rPr>
        <w:t xml:space="preserve"> поселения Омского муниципального района Омской области.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4.2.4. В ходе плановых и внеплановых проверок проверяется: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1) знание специалистом, уполномоченным на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2) соблюдение специалистом, уполномоченным на предоставление муниципальной услуги, сроков и последовательности исполнения административных процедур;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6C3B67" w:rsidRPr="00B50CE8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2"/>
        <w:rPr>
          <w:sz w:val="28"/>
          <w:szCs w:val="28"/>
        </w:rPr>
      </w:pPr>
      <w:r w:rsidRPr="00B50CE8">
        <w:rPr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6C3B67" w:rsidRDefault="006C3B67" w:rsidP="00371E76">
      <w:pPr>
        <w:tabs>
          <w:tab w:val="left" w:pos="0"/>
        </w:tabs>
        <w:autoSpaceDE w:val="0"/>
        <w:autoSpaceDN w:val="0"/>
        <w:adjustRightInd w:val="0"/>
        <w:ind w:firstLine="568"/>
        <w:contextualSpacing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4.3.2. Ответственность за предоставление муниципальной услуги закрепляется в должностной инструкции.</w:t>
      </w:r>
    </w:p>
    <w:p w:rsidR="00A555D0" w:rsidRPr="00A555D0" w:rsidRDefault="00A555D0" w:rsidP="00371E76">
      <w:pPr>
        <w:tabs>
          <w:tab w:val="left" w:pos="0"/>
        </w:tabs>
        <w:autoSpaceDE w:val="0"/>
        <w:autoSpaceDN w:val="0"/>
        <w:adjustRightInd w:val="0"/>
        <w:ind w:firstLine="568"/>
        <w:jc w:val="both"/>
        <w:outlineLvl w:val="2"/>
        <w:rPr>
          <w:sz w:val="28"/>
          <w:szCs w:val="28"/>
        </w:rPr>
      </w:pPr>
      <w:r w:rsidRPr="00A555D0">
        <w:rPr>
          <w:sz w:val="28"/>
          <w:szCs w:val="28"/>
        </w:rPr>
        <w:t xml:space="preserve">4.4.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</w:t>
      </w:r>
      <w:proofErr w:type="spellStart"/>
      <w:r w:rsidRPr="00A555D0">
        <w:rPr>
          <w:sz w:val="28"/>
          <w:szCs w:val="28"/>
        </w:rPr>
        <w:t>Дружинского</w:t>
      </w:r>
      <w:proofErr w:type="spellEnd"/>
      <w:r w:rsidRPr="00A555D0">
        <w:rPr>
          <w:sz w:val="28"/>
          <w:szCs w:val="28"/>
        </w:rPr>
        <w:t xml:space="preserve">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A555D0" w:rsidRPr="00A555D0" w:rsidRDefault="00A555D0" w:rsidP="00371E76">
      <w:pPr>
        <w:tabs>
          <w:tab w:val="left" w:pos="0"/>
        </w:tabs>
        <w:autoSpaceDE w:val="0"/>
        <w:autoSpaceDN w:val="0"/>
        <w:adjustRightInd w:val="0"/>
        <w:ind w:firstLine="568"/>
        <w:jc w:val="both"/>
        <w:outlineLvl w:val="2"/>
        <w:rPr>
          <w:sz w:val="28"/>
          <w:szCs w:val="28"/>
        </w:rPr>
      </w:pPr>
      <w:r w:rsidRPr="00A555D0">
        <w:rPr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B67" w:rsidRPr="00B50CE8" w:rsidRDefault="006C3B67" w:rsidP="00371E76">
      <w:pPr>
        <w:pStyle w:val="ConsPlusNormal"/>
        <w:tabs>
          <w:tab w:val="left" w:pos="0"/>
        </w:tabs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B50CE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Администрации, а также должностного лица, муниципального служащего</w:t>
      </w:r>
    </w:p>
    <w:p w:rsidR="006C3B67" w:rsidRPr="00B50CE8" w:rsidRDefault="006C3B67" w:rsidP="00371E76">
      <w:pPr>
        <w:tabs>
          <w:tab w:val="left" w:pos="0"/>
        </w:tabs>
        <w:autoSpaceDE w:val="0"/>
        <w:ind w:firstLine="568"/>
        <w:contextualSpacing/>
        <w:jc w:val="both"/>
        <w:rPr>
          <w:sz w:val="28"/>
          <w:szCs w:val="28"/>
        </w:rPr>
      </w:pP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2) нарушение срока предоставления муниципальной услуги;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proofErr w:type="gramStart"/>
      <w:r w:rsidRPr="00B50CE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proofErr w:type="gramStart"/>
      <w:r w:rsidRPr="00B50CE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5.2. Общие требования к порядку подачи и рассмотрения жалобы.</w:t>
      </w:r>
    </w:p>
    <w:p w:rsidR="00F616DC" w:rsidRDefault="006C3B67" w:rsidP="00F616DC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 xml:space="preserve">5.2.1. </w:t>
      </w:r>
      <w:r w:rsidR="00F616DC" w:rsidRPr="00F616DC">
        <w:rPr>
          <w:sz w:val="28"/>
          <w:szCs w:val="28"/>
        </w:rPr>
        <w:t>Заявители вправе обратиться с жалобой на действия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(дале</w:t>
      </w:r>
      <w:proofErr w:type="gramStart"/>
      <w:r w:rsidR="00F616DC" w:rsidRPr="00F616DC">
        <w:rPr>
          <w:sz w:val="28"/>
          <w:szCs w:val="28"/>
        </w:rPr>
        <w:t>е-</w:t>
      </w:r>
      <w:proofErr w:type="gramEnd"/>
      <w:r w:rsidR="00F616DC" w:rsidRPr="00F616DC">
        <w:rPr>
          <w:sz w:val="28"/>
          <w:szCs w:val="28"/>
        </w:rPr>
        <w:t xml:space="preserve"> жалоба)</w:t>
      </w:r>
    </w:p>
    <w:p w:rsidR="00F616DC" w:rsidRPr="00F616DC" w:rsidRDefault="00F616DC" w:rsidP="00F616DC">
      <w:pPr>
        <w:tabs>
          <w:tab w:val="left" w:leader="underscore" w:pos="1944"/>
          <w:tab w:val="left" w:leader="underscore" w:pos="3226"/>
          <w:tab w:val="left" w:pos="4171"/>
        </w:tabs>
        <w:rPr>
          <w:i/>
          <w:sz w:val="20"/>
          <w:szCs w:val="20"/>
        </w:rPr>
      </w:pPr>
      <w:r w:rsidRPr="00F616DC">
        <w:rPr>
          <w:i/>
          <w:sz w:val="20"/>
          <w:szCs w:val="20"/>
        </w:rPr>
        <w:t>(пункт 5.2.1. изложен в редакции Постановления Администрации от «</w:t>
      </w:r>
      <w:r w:rsidRPr="00F616DC">
        <w:rPr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F616DC">
        <w:rPr>
          <w:i/>
          <w:sz w:val="20"/>
          <w:szCs w:val="20"/>
        </w:rPr>
        <w:t xml:space="preserve">  мая 2018 № 85)</w:t>
      </w:r>
    </w:p>
    <w:p w:rsidR="00F616DC" w:rsidRDefault="006C3B67" w:rsidP="00371E76">
      <w:pPr>
        <w:tabs>
          <w:tab w:val="left" w:pos="0"/>
        </w:tabs>
        <w:ind w:firstLine="568"/>
        <w:jc w:val="both"/>
        <w:outlineLvl w:val="1"/>
        <w:rPr>
          <w:spacing w:val="-4"/>
          <w:sz w:val="28"/>
          <w:szCs w:val="28"/>
        </w:rPr>
      </w:pPr>
      <w:r w:rsidRPr="00B50CE8">
        <w:rPr>
          <w:sz w:val="28"/>
          <w:szCs w:val="28"/>
        </w:rPr>
        <w:t xml:space="preserve">5.2.2. </w:t>
      </w:r>
      <w:proofErr w:type="gramStart"/>
      <w:r w:rsidR="00F616DC" w:rsidRPr="00F616DC">
        <w:rPr>
          <w:spacing w:val="-4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</w:t>
      </w:r>
      <w:proofErr w:type="spellStart"/>
      <w:r w:rsidR="00F616DC" w:rsidRPr="00F616DC">
        <w:rPr>
          <w:spacing w:val="-4"/>
          <w:sz w:val="28"/>
          <w:szCs w:val="28"/>
        </w:rPr>
        <w:t>информационно¬телекоммуникационной</w:t>
      </w:r>
      <w:proofErr w:type="spellEnd"/>
      <w:r w:rsidR="00F616DC" w:rsidRPr="00F616DC">
        <w:rPr>
          <w:spacing w:val="-4"/>
          <w:sz w:val="28"/>
          <w:szCs w:val="28"/>
        </w:rPr>
        <w:t xml:space="preserve"> сети «Интернет», официального сайта </w:t>
      </w:r>
      <w:proofErr w:type="spellStart"/>
      <w:r w:rsidR="00F616DC" w:rsidRPr="00F616DC">
        <w:rPr>
          <w:spacing w:val="-4"/>
          <w:sz w:val="28"/>
          <w:szCs w:val="28"/>
        </w:rPr>
        <w:t>Дружинского</w:t>
      </w:r>
      <w:proofErr w:type="spellEnd"/>
      <w:r w:rsidR="00F616DC" w:rsidRPr="00F616DC">
        <w:rPr>
          <w:spacing w:val="-4"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 (www.dsp-omsk.ru), единого портала государственных и муниципальных услуг (www.gosuslugj.ru) либо регионального портала государственных и муниципальных услуг, а также может быть принята на личном приеме заяви</w:t>
      </w:r>
      <w:r w:rsidR="00F616DC">
        <w:rPr>
          <w:spacing w:val="-4"/>
          <w:sz w:val="28"/>
          <w:szCs w:val="28"/>
        </w:rPr>
        <w:t>теля.</w:t>
      </w:r>
      <w:proofErr w:type="gramEnd"/>
    </w:p>
    <w:p w:rsidR="00F616DC" w:rsidRPr="00F616DC" w:rsidRDefault="00F616DC" w:rsidP="00F616DC">
      <w:pPr>
        <w:tabs>
          <w:tab w:val="left" w:leader="underscore" w:pos="1944"/>
          <w:tab w:val="left" w:leader="underscore" w:pos="3226"/>
          <w:tab w:val="left" w:pos="4171"/>
        </w:tabs>
        <w:rPr>
          <w:i/>
          <w:sz w:val="20"/>
          <w:szCs w:val="20"/>
        </w:rPr>
      </w:pPr>
      <w:r w:rsidRPr="00F616DC">
        <w:rPr>
          <w:i/>
          <w:sz w:val="20"/>
          <w:szCs w:val="20"/>
        </w:rPr>
        <w:t>(пункт 5.2.</w:t>
      </w:r>
      <w:r>
        <w:rPr>
          <w:i/>
          <w:sz w:val="20"/>
          <w:szCs w:val="20"/>
        </w:rPr>
        <w:t>2</w:t>
      </w:r>
      <w:r w:rsidRPr="00F616DC">
        <w:rPr>
          <w:i/>
          <w:sz w:val="20"/>
          <w:szCs w:val="20"/>
        </w:rPr>
        <w:t>. изложен в редакции Постановления Администрации от «</w:t>
      </w:r>
      <w:r w:rsidRPr="00F616DC">
        <w:rPr>
          <w:bCs/>
          <w:i/>
          <w:iCs/>
          <w:spacing w:val="-30"/>
          <w:sz w:val="20"/>
          <w:szCs w:val="20"/>
          <w:lang w:eastAsia="en-US" w:bidi="en-US"/>
        </w:rPr>
        <w:t>21»</w:t>
      </w:r>
      <w:r w:rsidRPr="00F616DC">
        <w:rPr>
          <w:i/>
          <w:sz w:val="20"/>
          <w:szCs w:val="20"/>
        </w:rPr>
        <w:t xml:space="preserve">  мая 2018 № 85)</w:t>
      </w:r>
    </w:p>
    <w:p w:rsidR="006C3B67" w:rsidRPr="00B50CE8" w:rsidRDefault="00BF66EB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</w:t>
      </w:r>
      <w:r w:rsidR="006C3B67" w:rsidRPr="00B50CE8">
        <w:rPr>
          <w:sz w:val="28"/>
          <w:szCs w:val="28"/>
        </w:rPr>
        <w:t>. Жалоба должна содержать: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proofErr w:type="gramStart"/>
      <w:r w:rsidRPr="00B50CE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B50CE8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C3B67" w:rsidRPr="00B50CE8" w:rsidRDefault="00BF66EB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</w:t>
      </w:r>
      <w:r w:rsidR="006C3B67" w:rsidRPr="00B50CE8">
        <w:rPr>
          <w:sz w:val="28"/>
          <w:szCs w:val="28"/>
        </w:rPr>
        <w:t xml:space="preserve">. </w:t>
      </w:r>
      <w:proofErr w:type="gramStart"/>
      <w:r w:rsidR="006C3B67" w:rsidRPr="00B50CE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6C3B67" w:rsidRPr="00B50CE8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6C3B67" w:rsidRPr="00B50CE8" w:rsidRDefault="00BF66EB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</w:t>
      </w:r>
      <w:r w:rsidR="006C3B67" w:rsidRPr="00B50CE8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proofErr w:type="gramStart"/>
      <w:r w:rsidRPr="00B50CE8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6C3B67" w:rsidRPr="00B50CE8" w:rsidRDefault="006C3B67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 w:rsidRPr="00B50CE8">
        <w:rPr>
          <w:sz w:val="28"/>
          <w:szCs w:val="28"/>
        </w:rPr>
        <w:t>2) отказывает в удовлетворении жалобы.</w:t>
      </w:r>
    </w:p>
    <w:p w:rsidR="006C3B67" w:rsidRPr="00B50CE8" w:rsidRDefault="00BF66EB" w:rsidP="00371E76">
      <w:pPr>
        <w:tabs>
          <w:tab w:val="left" w:pos="0"/>
        </w:tabs>
        <w:ind w:firstLine="5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</w:t>
      </w:r>
      <w:r w:rsidR="006C3B67" w:rsidRPr="00B50CE8">
        <w:rPr>
          <w:sz w:val="28"/>
          <w:szCs w:val="28"/>
        </w:rPr>
        <w:t xml:space="preserve">.  Не позднее дня, следующего за днем принятия решения, указанного в </w:t>
      </w:r>
      <w:hyperlink r:id="rId9" w:history="1">
        <w:r w:rsidR="006C3B67" w:rsidRPr="00B50CE8">
          <w:rPr>
            <w:sz w:val="28"/>
            <w:szCs w:val="28"/>
          </w:rPr>
          <w:t>п.</w:t>
        </w:r>
      </w:hyperlink>
      <w:r>
        <w:rPr>
          <w:sz w:val="28"/>
          <w:szCs w:val="28"/>
        </w:rPr>
        <w:t xml:space="preserve"> 5.5</w:t>
      </w:r>
      <w:r w:rsidR="006C3B67" w:rsidRPr="00B50CE8">
        <w:rPr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3B67" w:rsidRPr="00B50CE8" w:rsidRDefault="00BF66EB" w:rsidP="00371E76">
      <w:pPr>
        <w:tabs>
          <w:tab w:val="left" w:pos="0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6C3B67" w:rsidRPr="00B50CE8">
        <w:rPr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6C3B67" w:rsidRPr="004B146A" w:rsidRDefault="006C3B67" w:rsidP="006C3B67">
      <w:pPr>
        <w:autoSpaceDE w:val="0"/>
        <w:ind w:firstLine="720"/>
        <w:jc w:val="both"/>
        <w:rPr>
          <w:sz w:val="28"/>
          <w:szCs w:val="28"/>
        </w:rPr>
      </w:pPr>
    </w:p>
    <w:p w:rsidR="006C3B67" w:rsidRPr="004B146A" w:rsidRDefault="006C3B67" w:rsidP="006C3B67">
      <w:pPr>
        <w:ind w:firstLine="720"/>
        <w:jc w:val="both"/>
        <w:rPr>
          <w:sz w:val="28"/>
          <w:szCs w:val="28"/>
        </w:rPr>
      </w:pPr>
      <w:r w:rsidRPr="004B146A">
        <w:rPr>
          <w:sz w:val="28"/>
          <w:szCs w:val="28"/>
        </w:rPr>
        <w:t> </w:t>
      </w: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D771F4" w:rsidRDefault="00D771F4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D771F4" w:rsidRDefault="00D771F4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6C3B67" w:rsidRDefault="006C3B67" w:rsidP="006C3B67">
      <w:pPr>
        <w:pStyle w:val="ConsPlusNormal"/>
        <w:tabs>
          <w:tab w:val="left" w:pos="4820"/>
        </w:tabs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A555D0" w:rsidRDefault="00A555D0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71E76" w:rsidRDefault="00371E76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71E76" w:rsidRDefault="00371E76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71E76" w:rsidRDefault="00371E76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C3B67" w:rsidRPr="00EB10C8" w:rsidRDefault="006C3B67" w:rsidP="006C3B67">
      <w:pPr>
        <w:pStyle w:val="ConsPlusNormal"/>
        <w:tabs>
          <w:tab w:val="left" w:pos="4820"/>
        </w:tabs>
        <w:ind w:left="482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B10C8">
        <w:rPr>
          <w:rFonts w:ascii="Times New Roman" w:hAnsi="Times New Roman" w:cs="Times New Roman"/>
          <w:sz w:val="18"/>
          <w:szCs w:val="18"/>
        </w:rPr>
        <w:t>Приложение № 1 к Административному регламенту предоставления муниципальной услуги «Выдача разрешений на вступление в брак лицам, не достигшим совершеннолетия»</w:t>
      </w:r>
    </w:p>
    <w:p w:rsidR="006C3B67" w:rsidRPr="00EB10C8" w:rsidRDefault="006C3B67" w:rsidP="006C3B67">
      <w:pPr>
        <w:pStyle w:val="ConsPlusNormal"/>
        <w:ind w:left="4111"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C3B67" w:rsidRPr="00EB10C8" w:rsidRDefault="006C3B67" w:rsidP="006C3B67">
      <w:pPr>
        <w:pStyle w:val="ConsPlusNormal"/>
        <w:ind w:left="4536"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6C3B67" w:rsidRPr="00B429B2" w:rsidRDefault="006C3B67" w:rsidP="006C3B67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29B2">
        <w:rPr>
          <w:rFonts w:ascii="Times New Roman" w:hAnsi="Times New Roman" w:cs="Times New Roman"/>
          <w:sz w:val="28"/>
          <w:szCs w:val="28"/>
        </w:rPr>
        <w:t>БЛОК-СХЕМА</w:t>
      </w: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29B2">
        <w:rPr>
          <w:rFonts w:ascii="Times New Roman" w:hAnsi="Times New Roman" w:cs="Times New Roman"/>
          <w:sz w:val="28"/>
          <w:szCs w:val="28"/>
        </w:rPr>
        <w:t>Последовательности действия при предоставлении муниципальной услуги «Выдача разрешений на вступление в брак лицам, не достигшим совершеннолетия»</w:t>
      </w:r>
    </w:p>
    <w:p w:rsidR="006C3B67" w:rsidRPr="00B429B2" w:rsidRDefault="006A36E2" w:rsidP="006C3B6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191135</wp:posOffset>
                </wp:positionV>
                <wp:extent cx="3352800" cy="379095"/>
                <wp:effectExtent l="9525" t="10160" r="9525" b="10795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Default="006C3B67" w:rsidP="006C3B6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Письменное 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104.25pt;margin-top:15.05pt;width:264pt;height:29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">
                <v:textbox>
                  <w:txbxContent>
                    <w:p w:rsidR="006C3B67" w:rsidRDefault="006C3B67" w:rsidP="006C3B6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Письменное обращение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6C3B67" w:rsidRPr="00B429B2" w:rsidRDefault="006C3B67" w:rsidP="006C3B6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</w:rPr>
      </w:pPr>
    </w:p>
    <w:p w:rsidR="006C3B67" w:rsidRPr="00B429B2" w:rsidRDefault="006A36E2" w:rsidP="006C3B67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161290</wp:posOffset>
                </wp:positionV>
                <wp:extent cx="0" cy="178435"/>
                <wp:effectExtent l="5715" t="8890" r="13335" b="1270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12.7pt" to="234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"/>
            </w:pict>
          </mc:Fallback>
        </mc:AlternateContent>
      </w: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135255</wp:posOffset>
                </wp:positionV>
                <wp:extent cx="3352800" cy="793750"/>
                <wp:effectExtent l="9525" t="11430" r="9525" b="1397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4334C5" w:rsidRDefault="006C3B67" w:rsidP="006C3B6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П</w:t>
                            </w:r>
                            <w:r w:rsidRPr="00526667">
                              <w:rPr>
                                <w:sz w:val="28"/>
                              </w:rPr>
                              <w:t xml:space="preserve">рием, регистрация и рассмотрение заявления и прилагаемых к нему </w:t>
                            </w:r>
                            <w:r>
                              <w:rPr>
                                <w:sz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104.25pt;margin-top:10.65pt;width:264pt;height:6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">
                <v:textbox>
                  <w:txbxContent>
                    <w:p w:rsidR="006C3B67" w:rsidRPr="004334C5" w:rsidRDefault="006C3B67" w:rsidP="006C3B67">
                      <w:pPr>
                        <w:jc w:val="center"/>
                      </w:pPr>
                      <w:r>
                        <w:rPr>
                          <w:sz w:val="28"/>
                        </w:rPr>
                        <w:t>П</w:t>
                      </w:r>
                      <w:r w:rsidRPr="00526667">
                        <w:rPr>
                          <w:sz w:val="28"/>
                        </w:rPr>
                        <w:t xml:space="preserve">рием, регистрация и рассмотрение заявления и прилагаемых к нему </w:t>
                      </w:r>
                      <w:r>
                        <w:rPr>
                          <w:sz w:val="28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29B2">
        <w:rPr>
          <w:rFonts w:ascii="Times New Roman" w:hAnsi="Times New Roman" w:cs="Times New Roman"/>
          <w:sz w:val="28"/>
          <w:szCs w:val="28"/>
        </w:rPr>
        <w:tab/>
      </w:r>
      <w:r w:rsidRPr="00B429B2">
        <w:rPr>
          <w:rFonts w:ascii="Times New Roman" w:hAnsi="Times New Roman" w:cs="Times New Roman"/>
          <w:sz w:val="28"/>
          <w:szCs w:val="28"/>
        </w:rPr>
        <w:tab/>
      </w: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111760</wp:posOffset>
                </wp:positionV>
                <wp:extent cx="180975" cy="228600"/>
                <wp:effectExtent l="5715" t="6985" r="13335" b="12065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8.8pt" to="327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113665</wp:posOffset>
                </wp:positionV>
                <wp:extent cx="171450" cy="228600"/>
                <wp:effectExtent l="5715" t="8890" r="13335" b="1016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8.95pt" to="181.2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DIHgIAADc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111760</wp:posOffset>
                </wp:positionV>
                <wp:extent cx="0" cy="230505"/>
                <wp:effectExtent l="5715" t="6985" r="13335" b="1016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8.8pt" to="23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"/>
            </w:pict>
          </mc:Fallback>
        </mc:AlternateContent>
      </w: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137795</wp:posOffset>
                </wp:positionV>
                <wp:extent cx="2914650" cy="981710"/>
                <wp:effectExtent l="9525" t="13970" r="9525" b="1397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B058E7" w:rsidRDefault="006C3B67" w:rsidP="006C3B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058E7">
                              <w:rPr>
                                <w:sz w:val="26"/>
                                <w:szCs w:val="26"/>
                              </w:rPr>
                              <w:t xml:space="preserve">Наличие оснований для отказа в приеме документов,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-13.5pt;margin-top:10.85pt;width:229.5pt;height:7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">
                <v:textbox>
                  <w:txbxContent>
                    <w:p w:rsidR="006C3B67" w:rsidRPr="00B058E7" w:rsidRDefault="006C3B67" w:rsidP="006C3B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058E7">
                        <w:rPr>
                          <w:sz w:val="26"/>
                          <w:szCs w:val="26"/>
                        </w:rPr>
                        <w:t xml:space="preserve">Наличие оснований для отказа в приеме документов,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137795</wp:posOffset>
                </wp:positionV>
                <wp:extent cx="2971800" cy="981710"/>
                <wp:effectExtent l="5715" t="13970" r="13335" b="1397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Pr="0055722D" w:rsidRDefault="006C3B67" w:rsidP="006C3B67">
                            <w:pPr>
                              <w:contextualSpacing/>
                              <w:jc w:val="center"/>
                            </w:pPr>
                            <w:r w:rsidRPr="0055722D">
                              <w:t>Соответствие требованиям административного регламента (</w:t>
                            </w:r>
                            <w:r>
                              <w:t xml:space="preserve">наличие </w:t>
                            </w:r>
                            <w:r w:rsidRPr="0055722D">
                              <w:t>особого</w:t>
                            </w:r>
                            <w:r w:rsidRPr="00584A4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722D">
                              <w:t>обстоятельства - беременность или рождение общего ребенка у лиц, желающих вступить</w:t>
                            </w:r>
                            <w:r w:rsidRPr="00584A47">
                              <w:rPr>
                                <w:sz w:val="28"/>
                                <w:szCs w:val="28"/>
                              </w:rPr>
                              <w:t xml:space="preserve"> в </w:t>
                            </w:r>
                            <w:r w:rsidRPr="0055722D">
                              <w:t>брак.)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225.45pt;margin-top:10.85pt;width:234pt;height:7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">
                <v:textbox>
                  <w:txbxContent>
                    <w:p w:rsidR="006C3B67" w:rsidRPr="0055722D" w:rsidRDefault="006C3B67" w:rsidP="006C3B67">
                      <w:pPr>
                        <w:contextualSpacing/>
                        <w:jc w:val="center"/>
                      </w:pPr>
                      <w:r w:rsidRPr="0055722D">
                        <w:t>Соответствие требованиям административного регламента (</w:t>
                      </w:r>
                      <w:r>
                        <w:t xml:space="preserve">наличие </w:t>
                      </w:r>
                      <w:r w:rsidRPr="0055722D">
                        <w:t>особого</w:t>
                      </w:r>
                      <w:r w:rsidRPr="00584A4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5722D">
                        <w:t>обстоятельства - беременность или рождение общего ребенка у лиц, желающих вступить</w:t>
                      </w:r>
                      <w:r w:rsidRPr="00584A47">
                        <w:rPr>
                          <w:sz w:val="28"/>
                          <w:szCs w:val="28"/>
                        </w:rPr>
                        <w:t xml:space="preserve"> в </w:t>
                      </w:r>
                      <w:r w:rsidRPr="0055722D">
                        <w:t>брак.)</w:t>
                      </w:r>
                    </w:p>
                  </w:txbxContent>
                </v:textbox>
              </v:rect>
            </w:pict>
          </mc:Fallback>
        </mc:AlternateContent>
      </w: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97155</wp:posOffset>
                </wp:positionV>
                <wp:extent cx="0" cy="304800"/>
                <wp:effectExtent l="5715" t="11430" r="13335" b="762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7.65pt" to="337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97155</wp:posOffset>
                </wp:positionV>
                <wp:extent cx="0" cy="304800"/>
                <wp:effectExtent l="5715" t="11430" r="13335" b="7620"/>
                <wp:wrapNone/>
                <wp:docPr id="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7.65pt" to="95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"/>
            </w:pict>
          </mc:Fallback>
        </mc:AlternateContent>
      </w: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197485</wp:posOffset>
                </wp:positionV>
                <wp:extent cx="2790825" cy="533400"/>
                <wp:effectExtent l="5715" t="6985" r="13335" b="1206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Default="006C3B67" w:rsidP="006C3B6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Принятие, регистрация и выдача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3" style="position:absolute;left:0;text-align:left;margin-left:239.7pt;margin-top:15.55pt;width:219.75pt;height:4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">
                <v:textbox>
                  <w:txbxContent>
                    <w:p w:rsidR="006C3B67" w:rsidRDefault="006C3B67" w:rsidP="006C3B6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Принятие, регистрация и выдача 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197485</wp:posOffset>
                </wp:positionV>
                <wp:extent cx="2914650" cy="533400"/>
                <wp:effectExtent l="9525" t="6985" r="9525" b="1206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B67" w:rsidRDefault="006C3B67" w:rsidP="006C3B6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-17.25pt;margin-top:15.55pt;width:229.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">
                <v:textbox>
                  <w:txbxContent>
                    <w:p w:rsidR="006C3B67" w:rsidRDefault="006C3B67" w:rsidP="006C3B6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Мотивированный отказ</w:t>
                      </w:r>
                    </w:p>
                  </w:txbxContent>
                </v:textbox>
              </v:rect>
            </w:pict>
          </mc:Fallback>
        </mc:AlternateContent>
      </w: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C3B67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3B67" w:rsidRPr="00B429B2" w:rsidRDefault="006A36E2" w:rsidP="006C3B6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8178165</wp:posOffset>
                </wp:positionH>
                <wp:positionV relativeFrom="paragraph">
                  <wp:posOffset>2754630</wp:posOffset>
                </wp:positionV>
                <wp:extent cx="0" cy="228600"/>
                <wp:effectExtent l="5715" t="11430" r="13335" b="762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3.95pt,216.9pt" to="643.9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csEwIAACg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"/>
            </w:pict>
          </mc:Fallback>
        </mc:AlternateContent>
      </w:r>
    </w:p>
    <w:p w:rsidR="006C3B67" w:rsidRPr="00B429B2" w:rsidRDefault="006C3B67" w:rsidP="006C3B67">
      <w:pPr>
        <w:pStyle w:val="ConsPlusNormal"/>
        <w:tabs>
          <w:tab w:val="left" w:pos="4346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429B2">
        <w:rPr>
          <w:rFonts w:ascii="Times New Roman" w:hAnsi="Times New Roman" w:cs="Times New Roman"/>
          <w:sz w:val="28"/>
          <w:szCs w:val="28"/>
        </w:rPr>
        <w:tab/>
      </w:r>
    </w:p>
    <w:p w:rsidR="006C3B67" w:rsidRPr="00B429B2" w:rsidRDefault="006C3B67" w:rsidP="006C3B67">
      <w:pPr>
        <w:sectPr w:rsidR="006C3B67" w:rsidRPr="00B429B2" w:rsidSect="00AB6FC5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B67" w:rsidRPr="00EB10C8" w:rsidRDefault="006C3B67" w:rsidP="006C3B67">
      <w:pPr>
        <w:pStyle w:val="ConsPlusNormal"/>
        <w:ind w:left="4536" w:firstLine="0"/>
        <w:jc w:val="right"/>
        <w:rPr>
          <w:rFonts w:ascii="Times New Roman" w:hAnsi="Times New Roman" w:cs="Times New Roman"/>
        </w:rPr>
      </w:pPr>
      <w:r w:rsidRPr="00EB10C8">
        <w:rPr>
          <w:rFonts w:ascii="Times New Roman" w:hAnsi="Times New Roman" w:cs="Times New Roman"/>
        </w:rPr>
        <w:lastRenderedPageBreak/>
        <w:t>Приложение № 2 к Административному регламенту предоставления муниципальной услуги «Выдача разрешений на вступление в брак лицам, не достигшим совершеннолетия»</w:t>
      </w:r>
    </w:p>
    <w:p w:rsidR="006C3B67" w:rsidRPr="00EB10C8" w:rsidRDefault="006C3B67" w:rsidP="006C3B67">
      <w:pPr>
        <w:pStyle w:val="ConsPlusNormal"/>
        <w:ind w:left="4111" w:firstLine="0"/>
        <w:jc w:val="right"/>
        <w:outlineLvl w:val="1"/>
        <w:rPr>
          <w:rFonts w:ascii="Times New Roman" w:hAnsi="Times New Roman" w:cs="Times New Roman"/>
        </w:rPr>
      </w:pPr>
    </w:p>
    <w:p w:rsidR="006C3B67" w:rsidRPr="00B429B2" w:rsidRDefault="006C3B67" w:rsidP="006C3B67">
      <w:pPr>
        <w:pStyle w:val="ConsPlusNormal"/>
        <w:ind w:left="4111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C3B67" w:rsidRPr="00B429B2" w:rsidRDefault="006C3B67" w:rsidP="006C3B67">
      <w:pPr>
        <w:pStyle w:val="ConsPlusNormal"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6C3B67" w:rsidRPr="00B429B2" w:rsidRDefault="006C3B67" w:rsidP="006C3B6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B429B2">
        <w:rPr>
          <w:rFonts w:ascii="Times New Roman" w:hAnsi="Times New Roman" w:cs="Times New Roman"/>
          <w:sz w:val="26"/>
          <w:szCs w:val="26"/>
        </w:rPr>
        <w:t>ОБРАЗЕЦ ЗАЯВЛЕНИЕ №1</w:t>
      </w:r>
    </w:p>
    <w:p w:rsidR="006C3B67" w:rsidRPr="00B429B2" w:rsidRDefault="006C3B67" w:rsidP="006C3B67">
      <w:pPr>
        <w:ind w:left="4962"/>
        <w:contextualSpacing/>
        <w:jc w:val="both"/>
        <w:rPr>
          <w:color w:val="000000"/>
        </w:rPr>
      </w:pPr>
    </w:p>
    <w:p w:rsidR="006C3B67" w:rsidRPr="00B429B2" w:rsidRDefault="006C3B67" w:rsidP="006C3B67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Главе </w:t>
      </w:r>
      <w:proofErr w:type="spellStart"/>
      <w:r w:rsidRPr="00B429B2">
        <w:rPr>
          <w:color w:val="000000"/>
        </w:rPr>
        <w:t>Дружинского</w:t>
      </w:r>
      <w:proofErr w:type="spellEnd"/>
      <w:r w:rsidRPr="00B429B2">
        <w:rPr>
          <w:color w:val="000000"/>
        </w:rPr>
        <w:t xml:space="preserve"> сельского поселения </w:t>
      </w:r>
      <w:r w:rsidR="00E66799">
        <w:rPr>
          <w:color w:val="000000"/>
        </w:rPr>
        <w:t>___________________________________</w:t>
      </w:r>
    </w:p>
    <w:p w:rsidR="006C3B67" w:rsidRPr="00B429B2" w:rsidRDefault="006C3B67" w:rsidP="006C3B67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от __________________________________</w:t>
      </w:r>
      <w:r w:rsidR="00E66799">
        <w:rPr>
          <w:color w:val="000000"/>
        </w:rPr>
        <w:t>______________________________________</w:t>
      </w:r>
    </w:p>
    <w:p w:rsidR="006C3B67" w:rsidRPr="00E66799" w:rsidRDefault="006C3B67" w:rsidP="006C3B67">
      <w:pPr>
        <w:ind w:left="4962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Ф.И.О.,</w:t>
      </w:r>
    </w:p>
    <w:p w:rsidR="006C3B67" w:rsidRPr="00B429B2" w:rsidRDefault="006C3B67" w:rsidP="006C3B67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____________________________________</w:t>
      </w:r>
      <w:r w:rsidR="00E66799">
        <w:rPr>
          <w:color w:val="000000"/>
        </w:rPr>
        <w:t>____________________________________</w:t>
      </w:r>
    </w:p>
    <w:p w:rsidR="006C3B67" w:rsidRPr="00E66799" w:rsidRDefault="006C3B67" w:rsidP="006C3B67">
      <w:pPr>
        <w:ind w:left="4961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паспортные данные, адрес, телефон</w:t>
      </w:r>
    </w:p>
    <w:p w:rsidR="006C3B67" w:rsidRPr="00B429B2" w:rsidRDefault="006C3B67" w:rsidP="006C3B67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6C3B67" w:rsidRPr="00B429B2" w:rsidRDefault="006C3B67" w:rsidP="006C3B67">
      <w:pPr>
        <w:spacing w:before="100" w:beforeAutospacing="1"/>
        <w:jc w:val="center"/>
        <w:rPr>
          <w:color w:val="000000"/>
        </w:rPr>
      </w:pPr>
      <w:r w:rsidRPr="00B429B2">
        <w:rPr>
          <w:color w:val="000000"/>
        </w:rPr>
        <w:t>Заявление</w:t>
      </w:r>
    </w:p>
    <w:p w:rsidR="006C3B67" w:rsidRPr="00B429B2" w:rsidRDefault="006C3B67" w:rsidP="006C3B67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6C3B67" w:rsidRDefault="006C3B67" w:rsidP="006C3B67">
      <w:pPr>
        <w:spacing w:before="100" w:beforeAutospacing="1"/>
        <w:ind w:firstLine="993"/>
        <w:jc w:val="both"/>
        <w:rPr>
          <w:color w:val="000000"/>
        </w:rPr>
      </w:pPr>
      <w:r w:rsidRPr="00B429B2">
        <w:rPr>
          <w:color w:val="000000"/>
        </w:rPr>
        <w:t xml:space="preserve">Прошу разрешить мне вступить в брак в возрасте ___ лет _________ месяцев с гражданином (гражданкой) </w:t>
      </w:r>
      <w:r w:rsidR="00E66799">
        <w:rPr>
          <w:color w:val="000000"/>
        </w:rPr>
        <w:t>__________________________________________________</w:t>
      </w:r>
    </w:p>
    <w:p w:rsidR="00E66799" w:rsidRPr="00B429B2" w:rsidRDefault="00E66799" w:rsidP="00E66799">
      <w:pPr>
        <w:ind w:firstLine="993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C3B67" w:rsidRPr="00E66799" w:rsidRDefault="006C3B67" w:rsidP="006C3B67">
      <w:pPr>
        <w:ind w:firstLine="992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Ф.И.О. полностью</w:t>
      </w:r>
    </w:p>
    <w:p w:rsidR="00E66799" w:rsidRDefault="006C3B67" w:rsidP="00E66799">
      <w:pPr>
        <w:jc w:val="both"/>
        <w:rPr>
          <w:color w:val="000000"/>
        </w:rPr>
      </w:pPr>
      <w:r w:rsidRPr="00B429B2">
        <w:rPr>
          <w:color w:val="000000"/>
        </w:rPr>
        <w:t>________</w:t>
      </w:r>
      <w:r w:rsidR="00E66799">
        <w:rPr>
          <w:color w:val="000000"/>
        </w:rPr>
        <w:t>__</w:t>
      </w:r>
      <w:r w:rsidRPr="00B429B2">
        <w:rPr>
          <w:color w:val="000000"/>
        </w:rPr>
        <w:t xml:space="preserve">__года рождения, </w:t>
      </w:r>
      <w:proofErr w:type="gramStart"/>
      <w:r w:rsidRPr="00B429B2">
        <w:rPr>
          <w:color w:val="000000"/>
        </w:rPr>
        <w:t>проживающим</w:t>
      </w:r>
      <w:proofErr w:type="gramEnd"/>
      <w:r w:rsidRPr="00B429B2">
        <w:rPr>
          <w:color w:val="000000"/>
        </w:rPr>
        <w:t xml:space="preserve"> (-ей) по адресу: ____________________________________________________________________________</w:t>
      </w:r>
    </w:p>
    <w:p w:rsidR="006C3B67" w:rsidRPr="00B429B2" w:rsidRDefault="00E66799" w:rsidP="00E66799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  <w:r w:rsidR="006C3B67" w:rsidRPr="00B429B2">
        <w:rPr>
          <w:color w:val="000000"/>
        </w:rPr>
        <w:t>_,</w:t>
      </w:r>
    </w:p>
    <w:p w:rsidR="006C3B67" w:rsidRPr="00B429B2" w:rsidRDefault="006C3B67" w:rsidP="006C3B67">
      <w:pPr>
        <w:spacing w:before="100" w:beforeAutospacing="1"/>
        <w:jc w:val="both"/>
        <w:rPr>
          <w:color w:val="000000"/>
        </w:rPr>
      </w:pPr>
      <w:r w:rsidRPr="00B429B2">
        <w:rPr>
          <w:color w:val="000000"/>
        </w:rPr>
        <w:t xml:space="preserve">так как нахожусь с ним (с ней) в фактически сложившихся брачных отношениях. </w:t>
      </w:r>
    </w:p>
    <w:p w:rsidR="006C3B67" w:rsidRPr="00B429B2" w:rsidRDefault="006C3B67" w:rsidP="006C3B67">
      <w:pPr>
        <w:spacing w:before="100" w:beforeAutospacing="1"/>
        <w:ind w:firstLine="993"/>
        <w:jc w:val="both"/>
        <w:rPr>
          <w:color w:val="000000"/>
        </w:rPr>
      </w:pPr>
      <w:r w:rsidRPr="00B429B2">
        <w:rPr>
          <w:color w:val="000000"/>
        </w:rPr>
        <w:t>К заявлению прилагаются следующие документы:</w:t>
      </w:r>
    </w:p>
    <w:p w:rsidR="006C3B67" w:rsidRPr="00B429B2" w:rsidRDefault="006C3B67" w:rsidP="006C3B67">
      <w:pPr>
        <w:spacing w:before="100" w:beforeAutospacing="1"/>
        <w:jc w:val="both"/>
        <w:rPr>
          <w:color w:val="000000"/>
        </w:rPr>
      </w:pPr>
      <w:r w:rsidRPr="00B429B2">
        <w:rPr>
          <w:color w:val="000000"/>
        </w:rPr>
        <w:t>1)____________________________________________________________________________2)____________________________________________________________________________3)____________________________________________________________________________</w:t>
      </w:r>
    </w:p>
    <w:p w:rsidR="006C3B67" w:rsidRPr="00B429B2" w:rsidRDefault="006C3B67" w:rsidP="006C3B67">
      <w:pPr>
        <w:spacing w:before="100" w:beforeAutospacing="1"/>
        <w:jc w:val="both"/>
        <w:rPr>
          <w:color w:val="000000"/>
        </w:rPr>
      </w:pP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>«____» ___________ 20___ г.                                                                                ____________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                                                                                                                                    (подпись) 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 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 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Верно: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>«____» ___________ 20___ г.                                                                                ____________</w:t>
      </w:r>
    </w:p>
    <w:p w:rsidR="006C3B67" w:rsidRPr="00B429B2" w:rsidRDefault="006C3B67" w:rsidP="006C3B67">
      <w:pPr>
        <w:contextualSpacing/>
        <w:jc w:val="both"/>
        <w:rPr>
          <w:color w:val="000000"/>
        </w:rPr>
        <w:sectPr w:rsidR="006C3B67" w:rsidRPr="00B429B2" w:rsidSect="00AB6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29B2">
        <w:rPr>
          <w:color w:val="000000"/>
        </w:rPr>
        <w:t xml:space="preserve">                                                                                                                                    (подпись) </w:t>
      </w:r>
    </w:p>
    <w:p w:rsidR="006C3B67" w:rsidRPr="00EB10C8" w:rsidRDefault="006C3B67" w:rsidP="006C3B67">
      <w:pPr>
        <w:pStyle w:val="ConsPlusNormal"/>
        <w:ind w:left="4536" w:firstLine="0"/>
        <w:jc w:val="right"/>
        <w:rPr>
          <w:rFonts w:ascii="Times New Roman" w:hAnsi="Times New Roman" w:cs="Times New Roman"/>
        </w:rPr>
      </w:pPr>
      <w:r w:rsidRPr="00EB10C8">
        <w:rPr>
          <w:rFonts w:ascii="Times New Roman" w:hAnsi="Times New Roman" w:cs="Times New Roman"/>
        </w:rPr>
        <w:lastRenderedPageBreak/>
        <w:t>Приложение № 3 к Административному регламенту предоставления муниципальной услуги «Выдача разрешений на вступление в брак лицам, не достигшим совершеннолетия»</w:t>
      </w:r>
    </w:p>
    <w:p w:rsidR="006C3B67" w:rsidRPr="00EB10C8" w:rsidRDefault="006C3B67" w:rsidP="006C3B67">
      <w:pPr>
        <w:pStyle w:val="ConsPlusNormal"/>
        <w:ind w:left="4111" w:firstLine="0"/>
        <w:jc w:val="right"/>
        <w:outlineLvl w:val="1"/>
        <w:rPr>
          <w:rFonts w:ascii="Times New Roman" w:hAnsi="Times New Roman" w:cs="Times New Roman"/>
        </w:rPr>
      </w:pPr>
    </w:p>
    <w:p w:rsidR="006C3B67" w:rsidRPr="00B429B2" w:rsidRDefault="006C3B67" w:rsidP="006C3B67">
      <w:pPr>
        <w:pStyle w:val="ConsPlusNormal"/>
        <w:ind w:left="4111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6C3B67" w:rsidRPr="00B429B2" w:rsidRDefault="006C3B67" w:rsidP="006C3B67">
      <w:pPr>
        <w:spacing w:before="100" w:beforeAutospacing="1" w:line="245" w:lineRule="atLeast"/>
        <w:jc w:val="center"/>
        <w:rPr>
          <w:color w:val="000000"/>
        </w:rPr>
      </w:pPr>
      <w:r w:rsidRPr="00B429B2">
        <w:rPr>
          <w:color w:val="000000"/>
        </w:rPr>
        <w:t>ОБРАЗЕЦ ЗАЯВЛЕНИЯ №2</w:t>
      </w:r>
    </w:p>
    <w:p w:rsidR="006C3B67" w:rsidRPr="00B429B2" w:rsidRDefault="006C3B67" w:rsidP="006C3B67">
      <w:pPr>
        <w:ind w:left="5529"/>
        <w:contextualSpacing/>
        <w:jc w:val="both"/>
        <w:rPr>
          <w:color w:val="000000"/>
        </w:rPr>
      </w:pP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Главе </w:t>
      </w:r>
      <w:proofErr w:type="spellStart"/>
      <w:r w:rsidRPr="00B429B2">
        <w:rPr>
          <w:color w:val="000000"/>
        </w:rPr>
        <w:t>Дружинского</w:t>
      </w:r>
      <w:proofErr w:type="spellEnd"/>
      <w:r w:rsidRPr="00B429B2">
        <w:rPr>
          <w:color w:val="000000"/>
        </w:rPr>
        <w:t xml:space="preserve"> сельского поселения </w:t>
      </w:r>
      <w:r>
        <w:rPr>
          <w:color w:val="000000"/>
        </w:rPr>
        <w:t>___________________________________</w:t>
      </w: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от __________________________________</w:t>
      </w:r>
      <w:r>
        <w:rPr>
          <w:color w:val="000000"/>
        </w:rPr>
        <w:t>______________________________________</w:t>
      </w:r>
    </w:p>
    <w:p w:rsidR="00E66799" w:rsidRPr="00E66799" w:rsidRDefault="00E66799" w:rsidP="00E66799">
      <w:pPr>
        <w:ind w:left="4962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Ф.И.О.,</w:t>
      </w: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____________________________________</w:t>
      </w:r>
      <w:r>
        <w:rPr>
          <w:color w:val="000000"/>
        </w:rPr>
        <w:t>____________________________________</w:t>
      </w:r>
    </w:p>
    <w:p w:rsidR="00E66799" w:rsidRPr="00E66799" w:rsidRDefault="00E66799" w:rsidP="00E66799">
      <w:pPr>
        <w:ind w:left="4961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паспортные данные, адрес, телефон</w:t>
      </w:r>
    </w:p>
    <w:p w:rsidR="00E66799" w:rsidRPr="00B429B2" w:rsidRDefault="00E66799" w:rsidP="00E66799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6C3B67" w:rsidRPr="00B429B2" w:rsidRDefault="006C3B67" w:rsidP="006C3B67">
      <w:pPr>
        <w:spacing w:before="100" w:beforeAutospacing="1" w:line="245" w:lineRule="atLeast"/>
        <w:ind w:left="5529"/>
        <w:jc w:val="both"/>
        <w:rPr>
          <w:color w:val="000000"/>
        </w:rPr>
      </w:pPr>
    </w:p>
    <w:p w:rsidR="006C3B67" w:rsidRPr="00B429B2" w:rsidRDefault="006C3B67" w:rsidP="006C3B67">
      <w:pPr>
        <w:spacing w:before="100" w:beforeAutospacing="1" w:line="245" w:lineRule="atLeast"/>
        <w:jc w:val="center"/>
        <w:rPr>
          <w:color w:val="000000"/>
        </w:rPr>
      </w:pPr>
      <w:r w:rsidRPr="00B429B2">
        <w:rPr>
          <w:color w:val="000000"/>
        </w:rPr>
        <w:t>Заявление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color w:val="000000"/>
        </w:rPr>
        <w:t>Мы, родители несовершеннолетней</w:t>
      </w:r>
      <w:proofErr w:type="gramStart"/>
      <w:r w:rsidRPr="00B429B2">
        <w:rPr>
          <w:color w:val="000000"/>
        </w:rPr>
        <w:t xml:space="preserve"> (-</w:t>
      </w:r>
      <w:proofErr w:type="gramEnd"/>
      <w:r w:rsidRPr="00B429B2">
        <w:rPr>
          <w:color w:val="000000"/>
        </w:rPr>
        <w:t>его) дочери (сына) _____________________________________________________________________________</w:t>
      </w:r>
    </w:p>
    <w:p w:rsidR="006C3B67" w:rsidRPr="00B429B2" w:rsidRDefault="006C3B67" w:rsidP="006C3B67">
      <w:pPr>
        <w:contextualSpacing/>
        <w:jc w:val="center"/>
        <w:rPr>
          <w:color w:val="000000"/>
        </w:rPr>
      </w:pPr>
      <w:r w:rsidRPr="00B429B2">
        <w:rPr>
          <w:i/>
          <w:iCs/>
          <w:color w:val="000000"/>
        </w:rPr>
        <w:t>Ф.И.О. несовершеннолетнего, достигшего возраста 16 лет, полностью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color w:val="000000"/>
        </w:rPr>
        <w:t xml:space="preserve">_____________ года рождения, даем свое согласие на снижение брачного возраста до ___ месяцев ___ дней и вступление ее (-его) в брак в возрасте ___ лет ___ месяцев </w:t>
      </w:r>
      <w:proofErr w:type="gramStart"/>
      <w:r w:rsidRPr="00B429B2">
        <w:rPr>
          <w:color w:val="000000"/>
        </w:rPr>
        <w:t>с</w:t>
      </w:r>
      <w:proofErr w:type="gramEnd"/>
      <w:r w:rsidRPr="00B429B2">
        <w:rPr>
          <w:color w:val="000000"/>
        </w:rPr>
        <w:t xml:space="preserve"> _____________________________________________________________________________</w:t>
      </w:r>
    </w:p>
    <w:p w:rsidR="006C3B67" w:rsidRPr="00B429B2" w:rsidRDefault="006C3B67" w:rsidP="006C3B67">
      <w:pPr>
        <w:contextualSpacing/>
        <w:jc w:val="center"/>
        <w:rPr>
          <w:i/>
          <w:iCs/>
          <w:color w:val="000000"/>
        </w:rPr>
      </w:pPr>
      <w:r w:rsidRPr="00B429B2">
        <w:rPr>
          <w:i/>
          <w:iCs/>
          <w:color w:val="000000"/>
        </w:rPr>
        <w:t>Ф.И.О. будущего супруга,  полностью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i/>
          <w:iCs/>
          <w:color w:val="000000"/>
        </w:rPr>
        <w:t xml:space="preserve">____________ </w:t>
      </w:r>
      <w:r w:rsidRPr="00B429B2">
        <w:rPr>
          <w:color w:val="000000"/>
        </w:rPr>
        <w:t>года рождения.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color w:val="000000"/>
        </w:rPr>
        <w:t> «____» ___________ 20___ г.                                           Подписи:  ______________/</w:t>
      </w:r>
      <w:r w:rsidRPr="00B429B2">
        <w:rPr>
          <w:color w:val="000000"/>
          <w:u w:val="single"/>
        </w:rPr>
        <w:t>Ф.И.О._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color w:val="000000"/>
        </w:rPr>
        <w:t xml:space="preserve">                                                                                                               ______________/</w:t>
      </w:r>
      <w:r w:rsidRPr="00B429B2">
        <w:rPr>
          <w:color w:val="000000"/>
          <w:u w:val="single"/>
        </w:rPr>
        <w:t>Ф.И.О._</w:t>
      </w: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i/>
          <w:iCs/>
          <w:color w:val="000000"/>
        </w:rPr>
        <w:t xml:space="preserve">Примечание: если заявление от одного родителя - писать: </w:t>
      </w:r>
      <w:proofErr w:type="gramStart"/>
      <w:r w:rsidRPr="00B429B2">
        <w:rPr>
          <w:i/>
          <w:iCs/>
          <w:color w:val="000000"/>
        </w:rPr>
        <w:t>«Я, мать (отец) несовершеннолетней (-его) дочери (сына)........» и далее по тексту.</w:t>
      </w:r>
      <w:proofErr w:type="gramEnd"/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100" w:beforeAutospacing="1" w:line="245" w:lineRule="atLeast"/>
        <w:jc w:val="both"/>
        <w:rPr>
          <w:color w:val="000000"/>
        </w:rPr>
      </w:pPr>
      <w:r w:rsidRPr="00B429B2">
        <w:rPr>
          <w:color w:val="000000"/>
        </w:rPr>
        <w:t>Верно: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>«____» ___________ 20___ г.                                                                                ____________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                                                                                                                                    (подпись)</w:t>
      </w:r>
    </w:p>
    <w:p w:rsidR="006C3B67" w:rsidRPr="00B429B2" w:rsidRDefault="006C3B67" w:rsidP="006C3B67">
      <w:pPr>
        <w:spacing w:before="274" w:after="240" w:line="245" w:lineRule="atLeast"/>
        <w:ind w:left="4111"/>
        <w:jc w:val="both"/>
        <w:rPr>
          <w:sz w:val="26"/>
          <w:szCs w:val="26"/>
        </w:rPr>
        <w:sectPr w:rsidR="006C3B67" w:rsidRPr="00B429B2" w:rsidSect="00AB6F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B67" w:rsidRPr="00EB10C8" w:rsidRDefault="006C3B67" w:rsidP="006C3B67">
      <w:pPr>
        <w:pStyle w:val="ConsPlusNormal"/>
        <w:ind w:left="4536" w:firstLine="0"/>
        <w:contextualSpacing/>
        <w:jc w:val="right"/>
        <w:rPr>
          <w:rFonts w:ascii="Times New Roman" w:hAnsi="Times New Roman" w:cs="Times New Roman"/>
          <w:color w:val="000000"/>
        </w:rPr>
      </w:pPr>
      <w:r w:rsidRPr="00EB10C8">
        <w:rPr>
          <w:rFonts w:ascii="Times New Roman" w:hAnsi="Times New Roman" w:cs="Times New Roman"/>
        </w:rPr>
        <w:lastRenderedPageBreak/>
        <w:t>Приложение № 4 к Административному регламенту предоставления муниципальной услуги «Выдача разрешений на вступление в брак лицам, не достигшим совершеннолетия»</w:t>
      </w:r>
    </w:p>
    <w:p w:rsidR="006C3B67" w:rsidRPr="00EB10C8" w:rsidRDefault="006C3B67" w:rsidP="006C3B67">
      <w:pPr>
        <w:spacing w:before="274" w:after="274" w:line="245" w:lineRule="atLeast"/>
        <w:jc w:val="right"/>
        <w:rPr>
          <w:color w:val="000000"/>
          <w:sz w:val="20"/>
          <w:szCs w:val="20"/>
        </w:rPr>
      </w:pP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100" w:beforeAutospacing="1" w:line="245" w:lineRule="atLeast"/>
        <w:jc w:val="center"/>
        <w:rPr>
          <w:color w:val="000000"/>
        </w:rPr>
      </w:pPr>
      <w:r w:rsidRPr="00B429B2">
        <w:rPr>
          <w:color w:val="000000"/>
        </w:rPr>
        <w:t>ОБРАЗЕЦ ЗАЯВЛЕНИЯ №3</w:t>
      </w:r>
    </w:p>
    <w:p w:rsidR="006C3B67" w:rsidRPr="00B429B2" w:rsidRDefault="006C3B67" w:rsidP="006C3B67">
      <w:pPr>
        <w:ind w:left="5529"/>
        <w:contextualSpacing/>
        <w:jc w:val="both"/>
        <w:rPr>
          <w:color w:val="000000"/>
        </w:rPr>
      </w:pP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Главе </w:t>
      </w:r>
      <w:proofErr w:type="spellStart"/>
      <w:r w:rsidRPr="00B429B2">
        <w:rPr>
          <w:color w:val="000000"/>
        </w:rPr>
        <w:t>Дружинского</w:t>
      </w:r>
      <w:proofErr w:type="spellEnd"/>
      <w:r w:rsidRPr="00B429B2">
        <w:rPr>
          <w:color w:val="000000"/>
        </w:rPr>
        <w:t xml:space="preserve"> сельского поселения </w:t>
      </w:r>
      <w:r>
        <w:rPr>
          <w:color w:val="000000"/>
        </w:rPr>
        <w:t>___________________________________</w:t>
      </w: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от ____________________________</w:t>
      </w:r>
      <w:r>
        <w:rPr>
          <w:color w:val="000000"/>
        </w:rPr>
        <w:t>______________________________________________</w:t>
      </w:r>
    </w:p>
    <w:p w:rsidR="00E66799" w:rsidRPr="00E66799" w:rsidRDefault="00E66799" w:rsidP="00E66799">
      <w:pPr>
        <w:ind w:left="4962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Ф.И.О.,</w:t>
      </w:r>
    </w:p>
    <w:p w:rsidR="00E66799" w:rsidRPr="00B429B2" w:rsidRDefault="00E66799" w:rsidP="00E66799">
      <w:pPr>
        <w:ind w:left="4962"/>
        <w:contextualSpacing/>
        <w:jc w:val="both"/>
        <w:rPr>
          <w:color w:val="000000"/>
        </w:rPr>
      </w:pPr>
      <w:r w:rsidRPr="00B429B2">
        <w:rPr>
          <w:color w:val="000000"/>
        </w:rPr>
        <w:t>______________________________</w:t>
      </w:r>
      <w:r>
        <w:rPr>
          <w:color w:val="000000"/>
        </w:rPr>
        <w:t>____________________________________________</w:t>
      </w:r>
    </w:p>
    <w:p w:rsidR="00E66799" w:rsidRPr="00E66799" w:rsidRDefault="00E66799" w:rsidP="00E66799">
      <w:pPr>
        <w:ind w:left="4961"/>
        <w:contextualSpacing/>
        <w:jc w:val="center"/>
        <w:rPr>
          <w:color w:val="000000"/>
          <w:sz w:val="20"/>
          <w:szCs w:val="20"/>
        </w:rPr>
      </w:pPr>
      <w:r w:rsidRPr="00E66799">
        <w:rPr>
          <w:color w:val="000000"/>
          <w:sz w:val="20"/>
          <w:szCs w:val="20"/>
        </w:rPr>
        <w:t>паспортные данные, адрес, телефон</w:t>
      </w:r>
    </w:p>
    <w:p w:rsidR="00E66799" w:rsidRPr="00B429B2" w:rsidRDefault="00E66799" w:rsidP="00E66799">
      <w:pPr>
        <w:spacing w:before="100" w:beforeAutospacing="1"/>
        <w:jc w:val="center"/>
        <w:rPr>
          <w:color w:val="000000"/>
          <w:sz w:val="28"/>
          <w:szCs w:val="28"/>
        </w:rPr>
      </w:pP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274" w:after="274" w:line="245" w:lineRule="atLeast"/>
        <w:jc w:val="center"/>
        <w:rPr>
          <w:color w:val="000000"/>
        </w:rPr>
      </w:pPr>
      <w:r w:rsidRPr="00B429B2">
        <w:rPr>
          <w:color w:val="000000"/>
        </w:rPr>
        <w:t>Заявление</w:t>
      </w:r>
    </w:p>
    <w:p w:rsidR="006C3B67" w:rsidRPr="00B429B2" w:rsidRDefault="006C3B67" w:rsidP="006C3B67">
      <w:pPr>
        <w:spacing w:before="100" w:beforeAutospacing="1"/>
        <w:jc w:val="both"/>
        <w:rPr>
          <w:color w:val="000000"/>
        </w:rPr>
      </w:pPr>
      <w:r w:rsidRPr="00B429B2">
        <w:rPr>
          <w:color w:val="000000"/>
        </w:rPr>
        <w:t xml:space="preserve">Прошу разрешить вступить со мной в брак в возрасте ___ лет ___ месяцев гражданке _____________________________________________________________________________, </w:t>
      </w:r>
    </w:p>
    <w:p w:rsidR="006C3B67" w:rsidRPr="00B429B2" w:rsidRDefault="006C3B67" w:rsidP="006C3B67">
      <w:pPr>
        <w:contextualSpacing/>
        <w:jc w:val="center"/>
        <w:rPr>
          <w:color w:val="000000"/>
        </w:rPr>
      </w:pPr>
      <w:r w:rsidRPr="00B429B2">
        <w:rPr>
          <w:color w:val="000000"/>
        </w:rPr>
        <w:t>(ФИО)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 xml:space="preserve"> так как нахожусь с ним (с ней) в фактически сложившихся брачных отношениях. 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>«____» ___________ 20___ г.                                                                                ____________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                                                                                                                                    (подпись) 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 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 </w:t>
      </w:r>
    </w:p>
    <w:p w:rsidR="006C3B67" w:rsidRPr="00B429B2" w:rsidRDefault="006C3B67" w:rsidP="006C3B67">
      <w:pPr>
        <w:spacing w:before="274" w:after="274" w:line="245" w:lineRule="atLeast"/>
        <w:jc w:val="both"/>
        <w:rPr>
          <w:color w:val="000000"/>
        </w:rPr>
      </w:pPr>
      <w:r w:rsidRPr="00B429B2">
        <w:rPr>
          <w:color w:val="000000"/>
        </w:rPr>
        <w:t>Верно: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>«____» ___________ 20___ г.                                                                                ____________</w:t>
      </w:r>
    </w:p>
    <w:p w:rsidR="006C3B67" w:rsidRPr="00B429B2" w:rsidRDefault="006C3B67" w:rsidP="006C3B67">
      <w:pPr>
        <w:contextualSpacing/>
        <w:jc w:val="both"/>
        <w:rPr>
          <w:color w:val="000000"/>
        </w:rPr>
      </w:pPr>
      <w:r w:rsidRPr="00B429B2">
        <w:rPr>
          <w:color w:val="000000"/>
        </w:rPr>
        <w:t xml:space="preserve">                                                                                                                                    (подпись) </w:t>
      </w:r>
    </w:p>
    <w:sectPr w:rsidR="006C3B67" w:rsidRPr="00B429B2" w:rsidSect="00E66799">
      <w:headerReference w:type="even" r:id="rId11"/>
      <w:headerReference w:type="default" r:id="rId12"/>
      <w:footerReference w:type="even" r:id="rId13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FB" w:rsidRDefault="00722CFB">
      <w:r>
        <w:separator/>
      </w:r>
    </w:p>
  </w:endnote>
  <w:endnote w:type="continuationSeparator" w:id="0">
    <w:p w:rsidR="00722CFB" w:rsidRDefault="0072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5" w:rsidRDefault="004721C5" w:rsidP="00F54C3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21C5" w:rsidRDefault="004721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FB" w:rsidRDefault="00722CFB">
      <w:r>
        <w:separator/>
      </w:r>
    </w:p>
  </w:footnote>
  <w:footnote w:type="continuationSeparator" w:id="0">
    <w:p w:rsidR="00722CFB" w:rsidRDefault="0072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319" w:rsidRPr="00F54319" w:rsidRDefault="00F54319" w:rsidP="00F54319">
    <w:pPr>
      <w:pStyle w:val="a9"/>
      <w:jc w:val="right"/>
      <w:rPr>
        <w:b/>
        <w:sz w:val="32"/>
        <w:szCs w:val="32"/>
      </w:rPr>
    </w:pPr>
    <w:r>
      <w:rPr>
        <w:sz w:val="32"/>
        <w:szCs w:val="32"/>
      </w:rPr>
      <w:t xml:space="preserve">  </w:t>
    </w:r>
    <w:r w:rsidRPr="00F54319">
      <w:rPr>
        <w:sz w:val="32"/>
        <w:szCs w:val="32"/>
      </w:rPr>
      <w:t xml:space="preserve">                                                                                                          </w:t>
    </w:r>
    <w:r>
      <w:rPr>
        <w:sz w:val="32"/>
        <w:szCs w:val="32"/>
      </w:rPr>
      <w:t xml:space="preserve">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5" w:rsidRDefault="004721C5" w:rsidP="00F54C3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21C5" w:rsidRDefault="004721C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C5" w:rsidRPr="001F3013" w:rsidRDefault="004721C5" w:rsidP="00F54C3E">
    <w:pPr>
      <w:pStyle w:val="a9"/>
      <w:framePr w:wrap="around" w:vAnchor="text" w:hAnchor="margin" w:xAlign="center" w:y="1"/>
      <w:rPr>
        <w:rStyle w:val="a8"/>
        <w:sz w:val="28"/>
        <w:szCs w:val="28"/>
      </w:rPr>
    </w:pPr>
  </w:p>
  <w:p w:rsidR="004721C5" w:rsidRDefault="004721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4197"/>
    <w:multiLevelType w:val="multilevel"/>
    <w:tmpl w:val="133E6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CE943F0"/>
    <w:multiLevelType w:val="multilevel"/>
    <w:tmpl w:val="2BB065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ED4C66"/>
    <w:multiLevelType w:val="multilevel"/>
    <w:tmpl w:val="700AAD3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66F216FC"/>
    <w:multiLevelType w:val="multilevel"/>
    <w:tmpl w:val="D3DC29E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306713"/>
    <w:multiLevelType w:val="hybridMultilevel"/>
    <w:tmpl w:val="1F7E69F8"/>
    <w:lvl w:ilvl="0" w:tplc="1852748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F25C81"/>
    <w:multiLevelType w:val="multilevel"/>
    <w:tmpl w:val="0C6E5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14B93"/>
    <w:multiLevelType w:val="hybridMultilevel"/>
    <w:tmpl w:val="6F28BD74"/>
    <w:lvl w:ilvl="0" w:tplc="3378ED1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87"/>
    <w:rsid w:val="0000374D"/>
    <w:rsid w:val="00006107"/>
    <w:rsid w:val="000127D8"/>
    <w:rsid w:val="00013568"/>
    <w:rsid w:val="00014B85"/>
    <w:rsid w:val="000215DC"/>
    <w:rsid w:val="00023F7B"/>
    <w:rsid w:val="00042508"/>
    <w:rsid w:val="000427DB"/>
    <w:rsid w:val="00044A71"/>
    <w:rsid w:val="000466D7"/>
    <w:rsid w:val="00051942"/>
    <w:rsid w:val="00054BC1"/>
    <w:rsid w:val="000601C5"/>
    <w:rsid w:val="00060CCA"/>
    <w:rsid w:val="00060E51"/>
    <w:rsid w:val="00062878"/>
    <w:rsid w:val="0006395C"/>
    <w:rsid w:val="000744F2"/>
    <w:rsid w:val="00076B07"/>
    <w:rsid w:val="00080433"/>
    <w:rsid w:val="00081768"/>
    <w:rsid w:val="00084613"/>
    <w:rsid w:val="00085365"/>
    <w:rsid w:val="000866F8"/>
    <w:rsid w:val="00090E45"/>
    <w:rsid w:val="00097CC4"/>
    <w:rsid w:val="000A59CD"/>
    <w:rsid w:val="000B33AC"/>
    <w:rsid w:val="000B4C04"/>
    <w:rsid w:val="000C271A"/>
    <w:rsid w:val="000C5665"/>
    <w:rsid w:val="000C6976"/>
    <w:rsid w:val="000D76B1"/>
    <w:rsid w:val="000E39A5"/>
    <w:rsid w:val="000F37B2"/>
    <w:rsid w:val="000F5950"/>
    <w:rsid w:val="00102B50"/>
    <w:rsid w:val="00104A28"/>
    <w:rsid w:val="00121AA5"/>
    <w:rsid w:val="00124FA0"/>
    <w:rsid w:val="001427FE"/>
    <w:rsid w:val="00150491"/>
    <w:rsid w:val="0016114D"/>
    <w:rsid w:val="00172044"/>
    <w:rsid w:val="00187145"/>
    <w:rsid w:val="00190544"/>
    <w:rsid w:val="001A4925"/>
    <w:rsid w:val="001B153B"/>
    <w:rsid w:val="001B4AF8"/>
    <w:rsid w:val="001B6D8E"/>
    <w:rsid w:val="001C134F"/>
    <w:rsid w:val="001C16BA"/>
    <w:rsid w:val="001C49C4"/>
    <w:rsid w:val="001C5983"/>
    <w:rsid w:val="001E3453"/>
    <w:rsid w:val="001E681C"/>
    <w:rsid w:val="001F1025"/>
    <w:rsid w:val="001F3013"/>
    <w:rsid w:val="001F77FC"/>
    <w:rsid w:val="00200D6C"/>
    <w:rsid w:val="00206616"/>
    <w:rsid w:val="00223B88"/>
    <w:rsid w:val="002336D6"/>
    <w:rsid w:val="00235BD5"/>
    <w:rsid w:val="0024137A"/>
    <w:rsid w:val="0024388E"/>
    <w:rsid w:val="00243BEE"/>
    <w:rsid w:val="00246C66"/>
    <w:rsid w:val="00246EFB"/>
    <w:rsid w:val="002502B7"/>
    <w:rsid w:val="00254C05"/>
    <w:rsid w:val="00254D79"/>
    <w:rsid w:val="0026202A"/>
    <w:rsid w:val="00262CFD"/>
    <w:rsid w:val="002654BD"/>
    <w:rsid w:val="00266309"/>
    <w:rsid w:val="002755A7"/>
    <w:rsid w:val="00276BB4"/>
    <w:rsid w:val="00281E64"/>
    <w:rsid w:val="0028257A"/>
    <w:rsid w:val="00282FA8"/>
    <w:rsid w:val="00293353"/>
    <w:rsid w:val="002A6049"/>
    <w:rsid w:val="002A7DA6"/>
    <w:rsid w:val="002B5B13"/>
    <w:rsid w:val="002B6EF4"/>
    <w:rsid w:val="002B75C8"/>
    <w:rsid w:val="002B7D80"/>
    <w:rsid w:val="002D06D2"/>
    <w:rsid w:val="002F0F99"/>
    <w:rsid w:val="002F1B75"/>
    <w:rsid w:val="002F397B"/>
    <w:rsid w:val="002F39C0"/>
    <w:rsid w:val="003009C7"/>
    <w:rsid w:val="003145E4"/>
    <w:rsid w:val="0032249B"/>
    <w:rsid w:val="00323794"/>
    <w:rsid w:val="003436E8"/>
    <w:rsid w:val="00344C9D"/>
    <w:rsid w:val="003556E8"/>
    <w:rsid w:val="00363F04"/>
    <w:rsid w:val="00365207"/>
    <w:rsid w:val="00365ECE"/>
    <w:rsid w:val="00367036"/>
    <w:rsid w:val="00371E76"/>
    <w:rsid w:val="00372A52"/>
    <w:rsid w:val="00374DD8"/>
    <w:rsid w:val="00391870"/>
    <w:rsid w:val="00392496"/>
    <w:rsid w:val="00392BF3"/>
    <w:rsid w:val="00393842"/>
    <w:rsid w:val="00394D6A"/>
    <w:rsid w:val="003A4127"/>
    <w:rsid w:val="003A6EEA"/>
    <w:rsid w:val="003B4CEC"/>
    <w:rsid w:val="003C0304"/>
    <w:rsid w:val="003C6F34"/>
    <w:rsid w:val="003D2005"/>
    <w:rsid w:val="003D6858"/>
    <w:rsid w:val="003D6D13"/>
    <w:rsid w:val="003E22C6"/>
    <w:rsid w:val="003E356A"/>
    <w:rsid w:val="003E6338"/>
    <w:rsid w:val="003F0B79"/>
    <w:rsid w:val="003F2D8F"/>
    <w:rsid w:val="003F4056"/>
    <w:rsid w:val="003F6C56"/>
    <w:rsid w:val="004031A0"/>
    <w:rsid w:val="00403BB9"/>
    <w:rsid w:val="00412E33"/>
    <w:rsid w:val="00417BB3"/>
    <w:rsid w:val="00423B96"/>
    <w:rsid w:val="00444459"/>
    <w:rsid w:val="00465260"/>
    <w:rsid w:val="00466766"/>
    <w:rsid w:val="004706C2"/>
    <w:rsid w:val="004721C5"/>
    <w:rsid w:val="00477B9A"/>
    <w:rsid w:val="00483743"/>
    <w:rsid w:val="00490B7F"/>
    <w:rsid w:val="00492BF3"/>
    <w:rsid w:val="00495597"/>
    <w:rsid w:val="004A407C"/>
    <w:rsid w:val="004B28BC"/>
    <w:rsid w:val="004C23FA"/>
    <w:rsid w:val="004C451A"/>
    <w:rsid w:val="004C5BC4"/>
    <w:rsid w:val="004D0D8A"/>
    <w:rsid w:val="004E0CCB"/>
    <w:rsid w:val="004E35F3"/>
    <w:rsid w:val="004F0C8B"/>
    <w:rsid w:val="004F35B6"/>
    <w:rsid w:val="004F49B7"/>
    <w:rsid w:val="004F4A60"/>
    <w:rsid w:val="004F72D5"/>
    <w:rsid w:val="004F7588"/>
    <w:rsid w:val="00506F22"/>
    <w:rsid w:val="00517C16"/>
    <w:rsid w:val="00520DAE"/>
    <w:rsid w:val="00526068"/>
    <w:rsid w:val="00527881"/>
    <w:rsid w:val="0053263C"/>
    <w:rsid w:val="00535677"/>
    <w:rsid w:val="00536E44"/>
    <w:rsid w:val="005428B8"/>
    <w:rsid w:val="00542E9E"/>
    <w:rsid w:val="00545970"/>
    <w:rsid w:val="00550566"/>
    <w:rsid w:val="00550AB5"/>
    <w:rsid w:val="005657ED"/>
    <w:rsid w:val="00566944"/>
    <w:rsid w:val="0057415C"/>
    <w:rsid w:val="00575FC9"/>
    <w:rsid w:val="005A4861"/>
    <w:rsid w:val="005B0766"/>
    <w:rsid w:val="005B0AA0"/>
    <w:rsid w:val="005B1912"/>
    <w:rsid w:val="005B7178"/>
    <w:rsid w:val="005C7128"/>
    <w:rsid w:val="005C7C5E"/>
    <w:rsid w:val="005E24E8"/>
    <w:rsid w:val="005E7450"/>
    <w:rsid w:val="006102CD"/>
    <w:rsid w:val="00610509"/>
    <w:rsid w:val="00610CC3"/>
    <w:rsid w:val="00616B86"/>
    <w:rsid w:val="00630CC1"/>
    <w:rsid w:val="006310FE"/>
    <w:rsid w:val="00635F21"/>
    <w:rsid w:val="0064293B"/>
    <w:rsid w:val="00645CF4"/>
    <w:rsid w:val="0064766D"/>
    <w:rsid w:val="00650BE6"/>
    <w:rsid w:val="00654673"/>
    <w:rsid w:val="006741DD"/>
    <w:rsid w:val="00674D6C"/>
    <w:rsid w:val="00686AB6"/>
    <w:rsid w:val="00687450"/>
    <w:rsid w:val="00690D85"/>
    <w:rsid w:val="0069556B"/>
    <w:rsid w:val="006A36E2"/>
    <w:rsid w:val="006A5DCD"/>
    <w:rsid w:val="006B05B9"/>
    <w:rsid w:val="006B68BE"/>
    <w:rsid w:val="006C3B67"/>
    <w:rsid w:val="006C7F40"/>
    <w:rsid w:val="006D285F"/>
    <w:rsid w:val="006F0026"/>
    <w:rsid w:val="00701073"/>
    <w:rsid w:val="0070217C"/>
    <w:rsid w:val="00703A65"/>
    <w:rsid w:val="00711666"/>
    <w:rsid w:val="0071565C"/>
    <w:rsid w:val="00717C8D"/>
    <w:rsid w:val="00722CFB"/>
    <w:rsid w:val="00726211"/>
    <w:rsid w:val="00730C28"/>
    <w:rsid w:val="0073294C"/>
    <w:rsid w:val="00733AA8"/>
    <w:rsid w:val="007349AD"/>
    <w:rsid w:val="00735FE5"/>
    <w:rsid w:val="00736EA9"/>
    <w:rsid w:val="00752F24"/>
    <w:rsid w:val="0076028F"/>
    <w:rsid w:val="007646B7"/>
    <w:rsid w:val="0076476A"/>
    <w:rsid w:val="00772515"/>
    <w:rsid w:val="00772B75"/>
    <w:rsid w:val="007900CC"/>
    <w:rsid w:val="00793B32"/>
    <w:rsid w:val="007A42DC"/>
    <w:rsid w:val="007A6438"/>
    <w:rsid w:val="007B07A3"/>
    <w:rsid w:val="007C7AF8"/>
    <w:rsid w:val="007D1F72"/>
    <w:rsid w:val="007D79BF"/>
    <w:rsid w:val="007D7AAA"/>
    <w:rsid w:val="007E10B8"/>
    <w:rsid w:val="007E2F40"/>
    <w:rsid w:val="007E542D"/>
    <w:rsid w:val="007E677B"/>
    <w:rsid w:val="007F3893"/>
    <w:rsid w:val="007F5B55"/>
    <w:rsid w:val="00804634"/>
    <w:rsid w:val="008072B1"/>
    <w:rsid w:val="00807A41"/>
    <w:rsid w:val="00807CF1"/>
    <w:rsid w:val="00810569"/>
    <w:rsid w:val="008109F9"/>
    <w:rsid w:val="00815218"/>
    <w:rsid w:val="00816C87"/>
    <w:rsid w:val="008170CE"/>
    <w:rsid w:val="00822667"/>
    <w:rsid w:val="00825FB4"/>
    <w:rsid w:val="00830E83"/>
    <w:rsid w:val="00830E84"/>
    <w:rsid w:val="0083315C"/>
    <w:rsid w:val="008358C9"/>
    <w:rsid w:val="00843694"/>
    <w:rsid w:val="00846192"/>
    <w:rsid w:val="00857AA1"/>
    <w:rsid w:val="00861EC5"/>
    <w:rsid w:val="00862ABD"/>
    <w:rsid w:val="00866A49"/>
    <w:rsid w:val="0087445E"/>
    <w:rsid w:val="00876651"/>
    <w:rsid w:val="00886048"/>
    <w:rsid w:val="00894327"/>
    <w:rsid w:val="008944BB"/>
    <w:rsid w:val="008A244E"/>
    <w:rsid w:val="008A5712"/>
    <w:rsid w:val="008B3352"/>
    <w:rsid w:val="008B7B30"/>
    <w:rsid w:val="008C0605"/>
    <w:rsid w:val="008C65A9"/>
    <w:rsid w:val="008E2ED4"/>
    <w:rsid w:val="008E486F"/>
    <w:rsid w:val="008E67E8"/>
    <w:rsid w:val="008F624A"/>
    <w:rsid w:val="008F71F5"/>
    <w:rsid w:val="008F7F61"/>
    <w:rsid w:val="00901CED"/>
    <w:rsid w:val="009145E1"/>
    <w:rsid w:val="0092471A"/>
    <w:rsid w:val="00925A49"/>
    <w:rsid w:val="00942F72"/>
    <w:rsid w:val="00947030"/>
    <w:rsid w:val="00953747"/>
    <w:rsid w:val="00957493"/>
    <w:rsid w:val="00964E3A"/>
    <w:rsid w:val="00966315"/>
    <w:rsid w:val="00973B4D"/>
    <w:rsid w:val="00974402"/>
    <w:rsid w:val="00976EED"/>
    <w:rsid w:val="009804AF"/>
    <w:rsid w:val="00982FCF"/>
    <w:rsid w:val="00982FF8"/>
    <w:rsid w:val="009835B1"/>
    <w:rsid w:val="00985DCE"/>
    <w:rsid w:val="00986852"/>
    <w:rsid w:val="00991BA7"/>
    <w:rsid w:val="0099685B"/>
    <w:rsid w:val="009B2D1F"/>
    <w:rsid w:val="009B5136"/>
    <w:rsid w:val="009B607E"/>
    <w:rsid w:val="009D4AB5"/>
    <w:rsid w:val="009D6168"/>
    <w:rsid w:val="009E1CAC"/>
    <w:rsid w:val="009E41FF"/>
    <w:rsid w:val="009E4C1F"/>
    <w:rsid w:val="009F0FA9"/>
    <w:rsid w:val="009F6286"/>
    <w:rsid w:val="00A00CA1"/>
    <w:rsid w:val="00A14B99"/>
    <w:rsid w:val="00A23D66"/>
    <w:rsid w:val="00A26C57"/>
    <w:rsid w:val="00A26ED4"/>
    <w:rsid w:val="00A32F1B"/>
    <w:rsid w:val="00A4258C"/>
    <w:rsid w:val="00A555D0"/>
    <w:rsid w:val="00A62624"/>
    <w:rsid w:val="00A6348E"/>
    <w:rsid w:val="00A645FD"/>
    <w:rsid w:val="00A73E03"/>
    <w:rsid w:val="00A77FE2"/>
    <w:rsid w:val="00A86ECB"/>
    <w:rsid w:val="00A930C3"/>
    <w:rsid w:val="00A93338"/>
    <w:rsid w:val="00A951E6"/>
    <w:rsid w:val="00A96230"/>
    <w:rsid w:val="00A9678B"/>
    <w:rsid w:val="00AB492D"/>
    <w:rsid w:val="00AB4B1D"/>
    <w:rsid w:val="00AB6FC5"/>
    <w:rsid w:val="00AC0C52"/>
    <w:rsid w:val="00AC4402"/>
    <w:rsid w:val="00AC4CE0"/>
    <w:rsid w:val="00AC537B"/>
    <w:rsid w:val="00AD1133"/>
    <w:rsid w:val="00AD2647"/>
    <w:rsid w:val="00AD6C60"/>
    <w:rsid w:val="00AE2F56"/>
    <w:rsid w:val="00AE3DD2"/>
    <w:rsid w:val="00AE4764"/>
    <w:rsid w:val="00AE5212"/>
    <w:rsid w:val="00AE5FE4"/>
    <w:rsid w:val="00AE616F"/>
    <w:rsid w:val="00AF2228"/>
    <w:rsid w:val="00AF61C8"/>
    <w:rsid w:val="00AF6773"/>
    <w:rsid w:val="00B012EA"/>
    <w:rsid w:val="00B062DD"/>
    <w:rsid w:val="00B07AB7"/>
    <w:rsid w:val="00B121A9"/>
    <w:rsid w:val="00B12390"/>
    <w:rsid w:val="00B228B0"/>
    <w:rsid w:val="00B228B9"/>
    <w:rsid w:val="00B274A4"/>
    <w:rsid w:val="00B27D4F"/>
    <w:rsid w:val="00B34509"/>
    <w:rsid w:val="00B41196"/>
    <w:rsid w:val="00B47324"/>
    <w:rsid w:val="00B50CE8"/>
    <w:rsid w:val="00B563F9"/>
    <w:rsid w:val="00B63DE7"/>
    <w:rsid w:val="00B657B9"/>
    <w:rsid w:val="00B667B5"/>
    <w:rsid w:val="00B7316D"/>
    <w:rsid w:val="00B76676"/>
    <w:rsid w:val="00B827DD"/>
    <w:rsid w:val="00B83463"/>
    <w:rsid w:val="00B83C6A"/>
    <w:rsid w:val="00B91512"/>
    <w:rsid w:val="00B91873"/>
    <w:rsid w:val="00B935ED"/>
    <w:rsid w:val="00B960E3"/>
    <w:rsid w:val="00B972E0"/>
    <w:rsid w:val="00BB2CA2"/>
    <w:rsid w:val="00BB313C"/>
    <w:rsid w:val="00BB4972"/>
    <w:rsid w:val="00BB53B2"/>
    <w:rsid w:val="00BC4C78"/>
    <w:rsid w:val="00BC57CE"/>
    <w:rsid w:val="00BD2F30"/>
    <w:rsid w:val="00BD5A33"/>
    <w:rsid w:val="00BD7204"/>
    <w:rsid w:val="00BE4E53"/>
    <w:rsid w:val="00BF332F"/>
    <w:rsid w:val="00BF66EB"/>
    <w:rsid w:val="00BF70A0"/>
    <w:rsid w:val="00C00587"/>
    <w:rsid w:val="00C005B0"/>
    <w:rsid w:val="00C02A26"/>
    <w:rsid w:val="00C03238"/>
    <w:rsid w:val="00C04F1F"/>
    <w:rsid w:val="00C058CD"/>
    <w:rsid w:val="00C169D1"/>
    <w:rsid w:val="00C21F1B"/>
    <w:rsid w:val="00C517E7"/>
    <w:rsid w:val="00C533E6"/>
    <w:rsid w:val="00C53B0A"/>
    <w:rsid w:val="00C62EF6"/>
    <w:rsid w:val="00C71E67"/>
    <w:rsid w:val="00C85F6A"/>
    <w:rsid w:val="00C86BB5"/>
    <w:rsid w:val="00CC50D5"/>
    <w:rsid w:val="00CC5CBE"/>
    <w:rsid w:val="00CD05DA"/>
    <w:rsid w:val="00CD1688"/>
    <w:rsid w:val="00CD306E"/>
    <w:rsid w:val="00CD7A2B"/>
    <w:rsid w:val="00CE72A0"/>
    <w:rsid w:val="00CE764D"/>
    <w:rsid w:val="00CF06FB"/>
    <w:rsid w:val="00CF7146"/>
    <w:rsid w:val="00D03767"/>
    <w:rsid w:val="00D04DE1"/>
    <w:rsid w:val="00D15016"/>
    <w:rsid w:val="00D1787A"/>
    <w:rsid w:val="00D20081"/>
    <w:rsid w:val="00D30192"/>
    <w:rsid w:val="00D30400"/>
    <w:rsid w:val="00D4273D"/>
    <w:rsid w:val="00D52E1C"/>
    <w:rsid w:val="00D5672C"/>
    <w:rsid w:val="00D638A0"/>
    <w:rsid w:val="00D720CE"/>
    <w:rsid w:val="00D771F4"/>
    <w:rsid w:val="00D84A8B"/>
    <w:rsid w:val="00D90A54"/>
    <w:rsid w:val="00D91877"/>
    <w:rsid w:val="00D93B4F"/>
    <w:rsid w:val="00D969B9"/>
    <w:rsid w:val="00D96E8C"/>
    <w:rsid w:val="00DA1E31"/>
    <w:rsid w:val="00DA7482"/>
    <w:rsid w:val="00DB3A39"/>
    <w:rsid w:val="00DB7775"/>
    <w:rsid w:val="00DC34F9"/>
    <w:rsid w:val="00DD044D"/>
    <w:rsid w:val="00DD4733"/>
    <w:rsid w:val="00DE327A"/>
    <w:rsid w:val="00DE3BF2"/>
    <w:rsid w:val="00DF0B0B"/>
    <w:rsid w:val="00DF115D"/>
    <w:rsid w:val="00DF31BD"/>
    <w:rsid w:val="00E050A6"/>
    <w:rsid w:val="00E06CDD"/>
    <w:rsid w:val="00E15DD8"/>
    <w:rsid w:val="00E17055"/>
    <w:rsid w:val="00E22246"/>
    <w:rsid w:val="00E226E3"/>
    <w:rsid w:val="00E3594D"/>
    <w:rsid w:val="00E41123"/>
    <w:rsid w:val="00E43CB9"/>
    <w:rsid w:val="00E55CE4"/>
    <w:rsid w:val="00E6124B"/>
    <w:rsid w:val="00E66799"/>
    <w:rsid w:val="00E7177B"/>
    <w:rsid w:val="00E75C9F"/>
    <w:rsid w:val="00E82920"/>
    <w:rsid w:val="00E86BD0"/>
    <w:rsid w:val="00E972BF"/>
    <w:rsid w:val="00EA0C2F"/>
    <w:rsid w:val="00EA63B2"/>
    <w:rsid w:val="00EB1929"/>
    <w:rsid w:val="00EB316E"/>
    <w:rsid w:val="00EB4813"/>
    <w:rsid w:val="00EB681E"/>
    <w:rsid w:val="00EC2EB3"/>
    <w:rsid w:val="00ED51FB"/>
    <w:rsid w:val="00ED6520"/>
    <w:rsid w:val="00EE0DAB"/>
    <w:rsid w:val="00EF1A81"/>
    <w:rsid w:val="00EF1F10"/>
    <w:rsid w:val="00F00C1D"/>
    <w:rsid w:val="00F067F8"/>
    <w:rsid w:val="00F10316"/>
    <w:rsid w:val="00F14E5E"/>
    <w:rsid w:val="00F2327B"/>
    <w:rsid w:val="00F27EBD"/>
    <w:rsid w:val="00F31410"/>
    <w:rsid w:val="00F46C44"/>
    <w:rsid w:val="00F47736"/>
    <w:rsid w:val="00F524D4"/>
    <w:rsid w:val="00F54319"/>
    <w:rsid w:val="00F54C3E"/>
    <w:rsid w:val="00F616DC"/>
    <w:rsid w:val="00F70AFA"/>
    <w:rsid w:val="00F71C48"/>
    <w:rsid w:val="00F72147"/>
    <w:rsid w:val="00F845EC"/>
    <w:rsid w:val="00F8559E"/>
    <w:rsid w:val="00F86A13"/>
    <w:rsid w:val="00F872C8"/>
    <w:rsid w:val="00F87525"/>
    <w:rsid w:val="00FA1F5D"/>
    <w:rsid w:val="00FA318C"/>
    <w:rsid w:val="00FA4072"/>
    <w:rsid w:val="00FA522C"/>
    <w:rsid w:val="00FB059F"/>
    <w:rsid w:val="00FC0411"/>
    <w:rsid w:val="00FC0E26"/>
    <w:rsid w:val="00FE08A5"/>
    <w:rsid w:val="00FF0E47"/>
    <w:rsid w:val="00FF228A"/>
    <w:rsid w:val="00FF3DC6"/>
    <w:rsid w:val="00FF5387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A49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3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53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CE76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772515"/>
    <w:pPr>
      <w:ind w:firstLine="720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71565C"/>
    <w:rPr>
      <w:color w:val="0000FF"/>
      <w:u w:val="single"/>
    </w:rPr>
  </w:style>
  <w:style w:type="table" w:styleId="a6">
    <w:name w:val="Table Grid"/>
    <w:basedOn w:val="a1"/>
    <w:rsid w:val="00715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F30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3013"/>
  </w:style>
  <w:style w:type="paragraph" w:styleId="a9">
    <w:name w:val="header"/>
    <w:basedOn w:val="a"/>
    <w:rsid w:val="001F301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925A49"/>
    <w:pPr>
      <w:spacing w:after="120"/>
    </w:pPr>
  </w:style>
  <w:style w:type="paragraph" w:styleId="ac">
    <w:name w:val="Document Map"/>
    <w:basedOn w:val="a"/>
    <w:semiHidden/>
    <w:rsid w:val="00E829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374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8072B1"/>
    <w:pPr>
      <w:widowControl w:val="0"/>
      <w:spacing w:after="120" w:line="480" w:lineRule="auto"/>
    </w:pPr>
    <w:rPr>
      <w:sz w:val="20"/>
      <w:szCs w:val="20"/>
    </w:rPr>
  </w:style>
  <w:style w:type="character" w:styleId="ad">
    <w:name w:val="Strong"/>
    <w:basedOn w:val="a0"/>
    <w:qFormat/>
    <w:rsid w:val="00726211"/>
    <w:rPr>
      <w:b/>
      <w:bCs/>
    </w:rPr>
  </w:style>
  <w:style w:type="paragraph" w:styleId="ae">
    <w:name w:val="Normal (Web)"/>
    <w:basedOn w:val="a"/>
    <w:rsid w:val="00816C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6C87"/>
  </w:style>
  <w:style w:type="character" w:styleId="af">
    <w:name w:val="Emphasis"/>
    <w:basedOn w:val="a0"/>
    <w:qFormat/>
    <w:rsid w:val="00B34509"/>
    <w:rPr>
      <w:i/>
      <w:iCs/>
    </w:rPr>
  </w:style>
  <w:style w:type="character" w:customStyle="1" w:styleId="ab">
    <w:name w:val="Основной текст Знак"/>
    <w:basedOn w:val="a0"/>
    <w:link w:val="aa"/>
    <w:rsid w:val="008F71F5"/>
    <w:rPr>
      <w:sz w:val="24"/>
      <w:szCs w:val="24"/>
    </w:rPr>
  </w:style>
  <w:style w:type="paragraph" w:styleId="af0">
    <w:name w:val="List Paragraph"/>
    <w:basedOn w:val="a"/>
    <w:uiPriority w:val="34"/>
    <w:qFormat/>
    <w:rsid w:val="006C3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intc">
    <w:name w:val="printc"/>
    <w:basedOn w:val="a"/>
    <w:rsid w:val="006C3B67"/>
    <w:pPr>
      <w:spacing w:before="144" w:after="288"/>
      <w:jc w:val="center"/>
    </w:pPr>
  </w:style>
  <w:style w:type="paragraph" w:styleId="af1">
    <w:name w:val="Balloon Text"/>
    <w:basedOn w:val="a"/>
    <w:link w:val="af2"/>
    <w:rsid w:val="00E667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6679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3F0B79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3F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3F0B79"/>
    <w:rPr>
      <w:spacing w:val="-20"/>
      <w:w w:val="60"/>
      <w:sz w:val="36"/>
      <w:szCs w:val="3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0B79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paragraph" w:customStyle="1" w:styleId="4">
    <w:name w:val="Основной текст (4)"/>
    <w:basedOn w:val="a"/>
    <w:link w:val="4Exact"/>
    <w:rsid w:val="003F0B79"/>
    <w:pPr>
      <w:widowControl w:val="0"/>
      <w:shd w:val="clear" w:color="auto" w:fill="FFFFFF"/>
      <w:spacing w:line="0" w:lineRule="atLeast"/>
    </w:pPr>
    <w:rPr>
      <w:spacing w:val="-20"/>
      <w:w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A49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3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53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CE76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772515"/>
    <w:pPr>
      <w:ind w:firstLine="720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71565C"/>
    <w:rPr>
      <w:color w:val="0000FF"/>
      <w:u w:val="single"/>
    </w:rPr>
  </w:style>
  <w:style w:type="table" w:styleId="a6">
    <w:name w:val="Table Grid"/>
    <w:basedOn w:val="a1"/>
    <w:rsid w:val="00715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F301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F3013"/>
  </w:style>
  <w:style w:type="paragraph" w:styleId="a9">
    <w:name w:val="header"/>
    <w:basedOn w:val="a"/>
    <w:rsid w:val="001F301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rsid w:val="00925A49"/>
    <w:pPr>
      <w:spacing w:after="120"/>
    </w:pPr>
  </w:style>
  <w:style w:type="paragraph" w:styleId="ac">
    <w:name w:val="Document Map"/>
    <w:basedOn w:val="a"/>
    <w:semiHidden/>
    <w:rsid w:val="00E8292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374D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8072B1"/>
    <w:pPr>
      <w:widowControl w:val="0"/>
      <w:spacing w:after="120" w:line="480" w:lineRule="auto"/>
    </w:pPr>
    <w:rPr>
      <w:sz w:val="20"/>
      <w:szCs w:val="20"/>
    </w:rPr>
  </w:style>
  <w:style w:type="character" w:styleId="ad">
    <w:name w:val="Strong"/>
    <w:basedOn w:val="a0"/>
    <w:qFormat/>
    <w:rsid w:val="00726211"/>
    <w:rPr>
      <w:b/>
      <w:bCs/>
    </w:rPr>
  </w:style>
  <w:style w:type="paragraph" w:styleId="ae">
    <w:name w:val="Normal (Web)"/>
    <w:basedOn w:val="a"/>
    <w:rsid w:val="00816C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6C87"/>
  </w:style>
  <w:style w:type="character" w:styleId="af">
    <w:name w:val="Emphasis"/>
    <w:basedOn w:val="a0"/>
    <w:qFormat/>
    <w:rsid w:val="00B34509"/>
    <w:rPr>
      <w:i/>
      <w:iCs/>
    </w:rPr>
  </w:style>
  <w:style w:type="character" w:customStyle="1" w:styleId="ab">
    <w:name w:val="Основной текст Знак"/>
    <w:basedOn w:val="a0"/>
    <w:link w:val="aa"/>
    <w:rsid w:val="008F71F5"/>
    <w:rPr>
      <w:sz w:val="24"/>
      <w:szCs w:val="24"/>
    </w:rPr>
  </w:style>
  <w:style w:type="paragraph" w:styleId="af0">
    <w:name w:val="List Paragraph"/>
    <w:basedOn w:val="a"/>
    <w:uiPriority w:val="34"/>
    <w:qFormat/>
    <w:rsid w:val="006C3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intc">
    <w:name w:val="printc"/>
    <w:basedOn w:val="a"/>
    <w:rsid w:val="006C3B67"/>
    <w:pPr>
      <w:spacing w:before="144" w:after="288"/>
      <w:jc w:val="center"/>
    </w:pPr>
  </w:style>
  <w:style w:type="paragraph" w:styleId="af1">
    <w:name w:val="Balloon Text"/>
    <w:basedOn w:val="a"/>
    <w:link w:val="af2"/>
    <w:rsid w:val="00E667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6679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3F0B79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3F0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3F0B79"/>
    <w:rPr>
      <w:spacing w:val="-20"/>
      <w:w w:val="60"/>
      <w:sz w:val="36"/>
      <w:szCs w:val="3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0B79"/>
    <w:pPr>
      <w:widowControl w:val="0"/>
      <w:shd w:val="clear" w:color="auto" w:fill="FFFFFF"/>
      <w:spacing w:before="300" w:after="420" w:line="0" w:lineRule="atLeast"/>
      <w:jc w:val="both"/>
    </w:pPr>
    <w:rPr>
      <w:sz w:val="28"/>
      <w:szCs w:val="28"/>
    </w:rPr>
  </w:style>
  <w:style w:type="paragraph" w:customStyle="1" w:styleId="4">
    <w:name w:val="Основной текст (4)"/>
    <w:basedOn w:val="a"/>
    <w:link w:val="4Exact"/>
    <w:rsid w:val="003F0B79"/>
    <w:pPr>
      <w:widowControl w:val="0"/>
      <w:shd w:val="clear" w:color="auto" w:fill="FFFFFF"/>
      <w:spacing w:line="0" w:lineRule="atLeast"/>
    </w:pPr>
    <w:rPr>
      <w:spacing w:val="-20"/>
      <w:w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3DB1DD9E3D2ECF7457465BCFA66658DE0B42ADFA3FFA001F7020AB2B119D56783FFE761Bt365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0763-B6DB-43FD-B196-E68F1AE1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[Проект регламента] Заключение и расторжение договоров найма жилых помещений муниципального специализированного жилищного фонда города Омска</vt:lpstr>
    </vt:vector>
  </TitlesOfParts>
  <Company/>
  <LinksUpToDate>false</LinksUpToDate>
  <CharactersWithSpaces>32838</CharactersWithSpaces>
  <SharedDoc>false</SharedDoc>
  <HLinks>
    <vt:vector size="12" baseType="variant">
      <vt:variant>
        <vt:i4>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consultantplus://offline/ref=433DB1DD9E3D2ECF7457465BCFA66658DE0B42ADFA3FFA001F7020AB2B119D56783FFE761Bt365B</vt:lpwstr>
      </vt:variant>
      <vt:variant>
        <vt:lpwstr/>
      </vt:variant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http://www.dsp-omsk.3dn.ru/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[Проект регламента] Заключение и расторжение договоров найма жилых помещений муниципального специализированного жилищного фонда города Омска</dc:title>
  <dc:creator>NVKarpova</dc:creator>
  <cp:lastModifiedBy>user</cp:lastModifiedBy>
  <cp:revision>8</cp:revision>
  <cp:lastPrinted>2021-06-17T10:49:00Z</cp:lastPrinted>
  <dcterms:created xsi:type="dcterms:W3CDTF">2013-10-30T04:52:00Z</dcterms:created>
  <dcterms:modified xsi:type="dcterms:W3CDTF">2022-09-19T09:46:00Z</dcterms:modified>
</cp:coreProperties>
</file>