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 </w:t>
      </w:r>
    </w:p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 </w:t>
      </w:r>
    </w:p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</w:t>
      </w:r>
    </w:p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(Наименование должности лица, осуществляющего полномочия представителя нанимателя в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А</w:t>
      </w: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дминистрации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Дружинского</w:t>
      </w: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сельского поселения Омского муниципального района Омской области)</w:t>
      </w:r>
    </w:p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_________________________________</w:t>
      </w:r>
    </w:p>
    <w:p w:rsidR="00F32000" w:rsidRPr="00F32000" w:rsidRDefault="00F32000" w:rsidP="00F32000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фамилия, инициалы</w:t>
      </w:r>
      <w:r w:rsidRPr="00F320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</w:p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 </w:t>
      </w:r>
    </w:p>
    <w:p w:rsidR="00F32000" w:rsidRPr="00F32000" w:rsidRDefault="00F32000" w:rsidP="00F32000">
      <w:pPr>
        <w:widowControl/>
        <w:ind w:left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(замещаемая должность)</w:t>
      </w:r>
    </w:p>
    <w:p w:rsidR="00F32000" w:rsidRPr="00F32000" w:rsidRDefault="00F32000" w:rsidP="00F32000">
      <w:pPr>
        <w:widowControl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</w:t>
      </w:r>
    </w:p>
    <w:p w:rsidR="00F32000" w:rsidRPr="00F32000" w:rsidRDefault="00F32000" w:rsidP="00F32000">
      <w:pPr>
        <w:widowControl/>
        <w:ind w:left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(Ф.И.О. муниципального служащего)</w:t>
      </w:r>
    </w:p>
    <w:p w:rsidR="00F32000" w:rsidRPr="00F32000" w:rsidRDefault="00F32000" w:rsidP="00F32000">
      <w:pPr>
        <w:widowControl/>
        <w:ind w:left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F32000" w:rsidRPr="00F32000" w:rsidRDefault="00F32000" w:rsidP="00F32000">
      <w:pPr>
        <w:widowControl/>
        <w:ind w:firstLine="8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УВЕДОМЛЕНИЕ О НАМЕРЕНИИ ВЫПОЛНЯТЬ ИНУЮ ОПЛАЧИВАЕМУЮ РАБОТУ</w:t>
      </w:r>
    </w:p>
    <w:p w:rsidR="00F32000" w:rsidRPr="00F32000" w:rsidRDefault="00F32000" w:rsidP="00F32000">
      <w:pPr>
        <w:widowControl/>
        <w:ind w:firstLine="8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2000" w:rsidRPr="00F32000" w:rsidRDefault="00F32000" w:rsidP="00F320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_________________________________________________________________ </w:t>
      </w:r>
    </w:p>
    <w:p w:rsidR="00F32000" w:rsidRPr="00F32000" w:rsidRDefault="00F32000" w:rsidP="00F320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_________________________________________________________________ </w:t>
      </w:r>
    </w:p>
    <w:p w:rsidR="00F32000" w:rsidRDefault="00F32000" w:rsidP="00F320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2B5CB8" w:rsidRDefault="002B5CB8" w:rsidP="00F320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2B5CB8" w:rsidRDefault="002B5CB8" w:rsidP="00F320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2B5CB8" w:rsidRDefault="006D49BE" w:rsidP="00F320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2B5CB8" w:rsidRPr="00F32000" w:rsidRDefault="002B5CB8" w:rsidP="00F320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2000" w:rsidRPr="00F32000" w:rsidRDefault="00F32000" w:rsidP="00F32000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(указывается информация о работе, которую намеревается выполнять муниципальный служащий: дата начала и окончания выполнения работы; режим рабочего времени; срок действия срочного трудового договора; характер деятельности (педагогическая, научная, творческая или иная деятельность); основание, в соответствии с которым будет выполняться иная оплачиваемая работа (трудовой договор, гражданско-правовой договор и т.п.); полное наименование организации, где будет выполняться иная оплачиваемая работа; наименование должности; иные сведения).</w:t>
      </w:r>
    </w:p>
    <w:p w:rsidR="00F32000" w:rsidRPr="00F32000" w:rsidRDefault="00F32000" w:rsidP="00F320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Выполнение указанной работы не повлечет за собой конфликт интересов.</w:t>
      </w:r>
    </w:p>
    <w:p w:rsidR="00F32000" w:rsidRPr="00F32000" w:rsidRDefault="00F32000" w:rsidP="00F320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указанной работы обязуюсь соблюдать служебный распорядок администрации Дружинского сельского поселения Омского муниципального района Омской области в соответствии с Уставом Дружинского сельского поселения Омского муниципального района Омской области, требования, предусмотренные статьями 12-142 Федерального закона от 2 марта 2007 года № 25-ФЗ «О муниципальной службе в Российской Федерации».</w:t>
      </w:r>
    </w:p>
    <w:p w:rsidR="00F32000" w:rsidRPr="00F32000" w:rsidRDefault="00F32000" w:rsidP="00F320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</w:t>
      </w: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32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</w:t>
      </w:r>
    </w:p>
    <w:p w:rsidR="00F32000" w:rsidRPr="00F32000" w:rsidRDefault="00F32000" w:rsidP="00F32000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F3200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(дата)                                                                                                        (подпись) </w:t>
      </w:r>
    </w:p>
    <w:sectPr w:rsidR="00F32000" w:rsidRPr="00F32000" w:rsidSect="00D61082">
      <w:footerReference w:type="default" r:id="rId8"/>
      <w:pgSz w:w="11900" w:h="16840"/>
      <w:pgMar w:top="837" w:right="804" w:bottom="1227" w:left="1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DC" w:rsidRDefault="00E57EDC">
      <w:r>
        <w:separator/>
      </w:r>
    </w:p>
  </w:endnote>
  <w:endnote w:type="continuationSeparator" w:id="0">
    <w:p w:rsidR="00E57EDC" w:rsidRDefault="00E5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F" w:rsidRDefault="00F320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4036695</wp:posOffset>
              </wp:positionH>
              <wp:positionV relativeFrom="page">
                <wp:posOffset>6477635</wp:posOffset>
              </wp:positionV>
              <wp:extent cx="2770505" cy="131445"/>
              <wp:effectExtent l="0" t="635" r="3175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52F" w:rsidRDefault="00A2020C">
                          <w:pPr>
                            <w:pStyle w:val="a6"/>
                            <w:shd w:val="clear" w:color="auto" w:fill="auto"/>
                            <w:tabs>
                              <w:tab w:val="right" w:pos="4363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(подпись)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ab/>
                            <w:t>(ФИО Главы поселения)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7.85pt;margin-top:510.05pt;width:218.15pt;height:10.3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Uv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" filled="f" stroked="f">
              <v:textbox style="mso-fit-shape-to-text:t" inset="0,0,0,0">
                <w:txbxContent>
                  <w:p w:rsidR="0080752F" w:rsidRDefault="00A2020C">
                    <w:pPr>
                      <w:pStyle w:val="a6"/>
                      <w:shd w:val="clear" w:color="auto" w:fill="auto"/>
                      <w:tabs>
                        <w:tab w:val="right" w:pos="4363"/>
                      </w:tabs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(подпись)</w:t>
                    </w:r>
                    <w:r>
                      <w:rPr>
                        <w:rStyle w:val="a7"/>
                        <w:b/>
                        <w:bCs/>
                      </w:rPr>
                      <w:tab/>
                      <w:t>(ФИО Главы поселения)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DC" w:rsidRDefault="00E57EDC"/>
  </w:footnote>
  <w:footnote w:type="continuationSeparator" w:id="0">
    <w:p w:rsidR="00E57EDC" w:rsidRDefault="00E57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EA4"/>
    <w:multiLevelType w:val="multilevel"/>
    <w:tmpl w:val="FEC0D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50FA7"/>
    <w:multiLevelType w:val="multilevel"/>
    <w:tmpl w:val="9E3C0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D27CDC"/>
    <w:multiLevelType w:val="multilevel"/>
    <w:tmpl w:val="5FB40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2F"/>
    <w:rsid w:val="0023394D"/>
    <w:rsid w:val="002B5CB8"/>
    <w:rsid w:val="00495CE8"/>
    <w:rsid w:val="006D49BE"/>
    <w:rsid w:val="0080752F"/>
    <w:rsid w:val="008408C1"/>
    <w:rsid w:val="00A2020C"/>
    <w:rsid w:val="00CB6F08"/>
    <w:rsid w:val="00D61082"/>
    <w:rsid w:val="00DF0476"/>
    <w:rsid w:val="00E57EDC"/>
    <w:rsid w:val="00ED7BAD"/>
    <w:rsid w:val="00F17C86"/>
    <w:rsid w:val="00F32000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eorgia6pt0pt">
    <w:name w:val="Колонтитул + Georgia;6 pt;Интервал 0 pt"/>
    <w:basedOn w:val="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Exact0">
    <w:name w:val="Основной текст (8) Exact"/>
    <w:basedOn w:val="8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Exact0">
    <w:name w:val="Основной текст (9) Exact"/>
    <w:basedOn w:val="9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6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FC3F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F9A"/>
    <w:rPr>
      <w:color w:val="000000"/>
    </w:rPr>
  </w:style>
  <w:style w:type="paragraph" w:styleId="aa">
    <w:name w:val="footer"/>
    <w:basedOn w:val="a"/>
    <w:link w:val="ab"/>
    <w:uiPriority w:val="99"/>
    <w:unhideWhenUsed/>
    <w:rsid w:val="00FC3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F9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5C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5CB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eorgia6pt0pt">
    <w:name w:val="Колонтитул + Georgia;6 pt;Интервал 0 pt"/>
    <w:basedOn w:val="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Exact0">
    <w:name w:val="Основной текст (8) Exact"/>
    <w:basedOn w:val="8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Exact0">
    <w:name w:val="Основной текст (9) Exact"/>
    <w:basedOn w:val="9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6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FC3F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F9A"/>
    <w:rPr>
      <w:color w:val="000000"/>
    </w:rPr>
  </w:style>
  <w:style w:type="paragraph" w:styleId="aa">
    <w:name w:val="footer"/>
    <w:basedOn w:val="a"/>
    <w:link w:val="ab"/>
    <w:uiPriority w:val="99"/>
    <w:unhideWhenUsed/>
    <w:rsid w:val="00FC3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F9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5C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5C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8</cp:revision>
  <cp:lastPrinted>2021-09-01T09:11:00Z</cp:lastPrinted>
  <dcterms:created xsi:type="dcterms:W3CDTF">2021-09-01T08:47:00Z</dcterms:created>
  <dcterms:modified xsi:type="dcterms:W3CDTF">2021-10-05T10:27:00Z</dcterms:modified>
</cp:coreProperties>
</file>