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73C83" w:rsidRDefault="0085422E">
      <w:pPr>
        <w:pStyle w:val="t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73C83" w:rsidRDefault="0085422E">
      <w:pPr>
        <w:pStyle w:val="t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73C83" w:rsidRDefault="0085422E">
      <w:pPr>
        <w:pStyle w:val="t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:rsidR="00473C83" w:rsidRDefault="0085422E">
      <w:pPr>
        <w:pStyle w:val="c"/>
        <w:spacing w:line="300" w:lineRule="auto"/>
        <w:divId w:val="193397531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указов Президента Российской Федерации от 31.03.2010 № 396, от 01.07.2010 № 821, от 04.11.2010 № 1336, от 12.09.2011 № 1192, от 04.01.2012 № 19, </w:t>
      </w:r>
      <w:proofErr w:type="gramStart"/>
      <w:r>
        <w:rPr>
          <w:rStyle w:val="mark"/>
          <w:color w:val="333333"/>
          <w:sz w:val="27"/>
          <w:szCs w:val="27"/>
        </w:rPr>
        <w:t>от</w:t>
      </w:r>
      <w:proofErr w:type="gramEnd"/>
      <w:r>
        <w:rPr>
          <w:rStyle w:val="mark"/>
          <w:color w:val="333333"/>
          <w:sz w:val="27"/>
          <w:szCs w:val="27"/>
        </w:rPr>
        <w:t> 28.02.2012 № 249, от 28.07.2012 № 1060, от 02.04.2013 № 309, от 14.02.2014 № 80, от 09.10.2017 № 472, от 13.05.2019 № 217, от 17.05.2021 № 285)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реализацией мероприятий, предусмотренных Национальным планом противодействия коррупции;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14.02.2014 № 80)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proofErr w:type="gramStart"/>
      <w:r>
        <w:rPr>
          <w:rStyle w:val="ed"/>
          <w:color w:val="333333"/>
          <w:sz w:val="27"/>
          <w:szCs w:val="27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</w:t>
      </w:r>
      <w:proofErr w:type="gramEnd"/>
      <w:r>
        <w:rPr>
          <w:rStyle w:val="ed"/>
          <w:color w:val="333333"/>
          <w:sz w:val="27"/>
          <w:szCs w:val="27"/>
        </w:rPr>
        <w:t xml:space="preserve"> сентября 2009 г. 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rPr>
          <w:rStyle w:val="ed"/>
          <w:color w:val="333333"/>
          <w:sz w:val="27"/>
          <w:szCs w:val="27"/>
        </w:rPr>
        <w:t>руководителей Аппарата Совета Федерации Федерального Собрания Российской</w:t>
      </w:r>
      <w:proofErr w:type="gramEnd"/>
      <w:r>
        <w:rPr>
          <w:rStyle w:val="ed"/>
          <w:color w:val="333333"/>
          <w:sz w:val="27"/>
          <w:szCs w:val="27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01.07.2010 № 821)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proofErr w:type="gramStart"/>
      <w:r>
        <w:rPr>
          <w:rStyle w:val="ed"/>
          <w:color w:val="333333"/>
          <w:sz w:val="27"/>
          <w:szCs w:val="27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02.04.2013 № 309)</w:t>
      </w:r>
      <w:proofErr w:type="gramEnd"/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proofErr w:type="gramStart"/>
      <w:r>
        <w:rPr>
          <w:rStyle w:val="ed"/>
          <w:color w:val="333333"/>
          <w:sz w:val="27"/>
          <w:szCs w:val="27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 - Указ Президента Российской Федерации от 09.10.2017 № 472;</w:t>
      </w:r>
      <w:proofErr w:type="gramEnd"/>
      <w:r>
        <w:rPr>
          <w:rStyle w:val="mark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в</w:t>
      </w:r>
      <w:r>
        <w:rPr>
          <w:rStyle w:val="mark"/>
          <w:color w:val="333333"/>
          <w:sz w:val="27"/>
          <w:szCs w:val="27"/>
        </w:rPr>
        <w:t xml:space="preserve"> редакции Указа Президента Российской Федерации от 17.05.2021 № 285)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 - Указ Президента Российской Федерации от 13.05.2019 № 217)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14.02.2014 № 80)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  <w:proofErr w:type="gramEnd"/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  <w:proofErr w:type="gramEnd"/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Настоящий Указ вступает в силу со дня его подписания.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73C83" w:rsidRDefault="0085422E">
      <w:pPr>
        <w:pStyle w:val="i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73C83" w:rsidRDefault="0085422E">
      <w:pPr>
        <w:pStyle w:val="i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73C83" w:rsidRDefault="0085422E">
      <w:pPr>
        <w:pStyle w:val="s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73C83" w:rsidRDefault="0085422E">
      <w:pPr>
        <w:pStyle w:val="t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73C83" w:rsidRDefault="0085422E">
      <w:pPr>
        <w:pStyle w:val="s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73C83" w:rsidRDefault="0085422E">
      <w:pPr>
        <w:pStyle w:val="t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(Утратил силу - Указ Президента Российской Федерации от 28.07.2012 № 1060)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73C83" w:rsidRDefault="0085422E">
      <w:pPr>
        <w:pStyle w:val="a3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5422E" w:rsidRDefault="0085422E">
      <w:pPr>
        <w:pStyle w:val="c"/>
        <w:spacing w:line="300" w:lineRule="auto"/>
        <w:divId w:val="19339753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85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7432A"/>
    <w:rsid w:val="00473C83"/>
    <w:rsid w:val="005F204C"/>
    <w:rsid w:val="0085422E"/>
    <w:rsid w:val="00C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7531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Novopc</cp:lastModifiedBy>
  <cp:revision>2</cp:revision>
  <dcterms:created xsi:type="dcterms:W3CDTF">2023-05-30T09:35:00Z</dcterms:created>
  <dcterms:modified xsi:type="dcterms:W3CDTF">2023-05-30T09:35:00Z</dcterms:modified>
</cp:coreProperties>
</file>