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C2" w:rsidRPr="001A2EBF" w:rsidRDefault="001A2EBF" w:rsidP="001A2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EBF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CD263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1A2EBF">
        <w:rPr>
          <w:rFonts w:ascii="Times New Roman" w:hAnsi="Times New Roman" w:cs="Times New Roman"/>
          <w:b/>
          <w:sz w:val="28"/>
          <w:szCs w:val="28"/>
        </w:rPr>
        <w:t xml:space="preserve">числе замещённых рабочих мест в субъектах </w:t>
      </w:r>
      <w:r w:rsidR="00653C6B">
        <w:rPr>
          <w:rFonts w:ascii="Times New Roman" w:hAnsi="Times New Roman" w:cs="Times New Roman"/>
          <w:b/>
          <w:sz w:val="28"/>
          <w:szCs w:val="28"/>
        </w:rPr>
        <w:t>м</w:t>
      </w:r>
      <w:r w:rsidRPr="001A2EBF">
        <w:rPr>
          <w:rFonts w:ascii="Times New Roman" w:hAnsi="Times New Roman" w:cs="Times New Roman"/>
          <w:b/>
          <w:sz w:val="28"/>
          <w:szCs w:val="28"/>
        </w:rPr>
        <w:t>алого и среднего предпринимательства в соответствии с их классификацией по видам экономической деятельности</w:t>
      </w:r>
      <w:r w:rsidR="00CD2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D4E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0E6D4E">
        <w:rPr>
          <w:rFonts w:ascii="Times New Roman" w:hAnsi="Times New Roman" w:cs="Times New Roman"/>
          <w:b/>
          <w:sz w:val="28"/>
          <w:szCs w:val="28"/>
        </w:rPr>
        <w:t>Дружинском</w:t>
      </w:r>
      <w:proofErr w:type="spellEnd"/>
      <w:r w:rsidR="000E6D4E">
        <w:rPr>
          <w:rFonts w:ascii="Times New Roman" w:hAnsi="Times New Roman" w:cs="Times New Roman"/>
          <w:b/>
          <w:sz w:val="28"/>
          <w:szCs w:val="28"/>
        </w:rPr>
        <w:t xml:space="preserve"> поселении </w:t>
      </w:r>
      <w:r w:rsidR="00CD2632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CD2632" w:rsidRPr="00283305" w:rsidRDefault="00CD2632" w:rsidP="00CD2632">
      <w:pPr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0" w:type="auto"/>
        <w:tblInd w:w="15" w:type="dxa"/>
        <w:tblBorders>
          <w:top w:val="single" w:sz="6" w:space="0" w:color="959595"/>
          <w:left w:val="single" w:sz="6" w:space="0" w:color="959595"/>
          <w:bottom w:val="single" w:sz="6" w:space="0" w:color="959595"/>
          <w:right w:val="single" w:sz="6" w:space="0" w:color="959595"/>
          <w:insideH w:val="single" w:sz="6" w:space="0" w:color="959595"/>
          <w:insideV w:val="single" w:sz="6" w:space="0" w:color="95959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3972"/>
        <w:gridCol w:w="3900"/>
      </w:tblGrid>
      <w:tr w:rsidR="00CD2632" w:rsidRPr="00D45E35" w:rsidTr="000E6D4E">
        <w:tc>
          <w:tcPr>
            <w:tcW w:w="64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2632" w:rsidRPr="00D45E35" w:rsidRDefault="00CD2632" w:rsidP="00F72EC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45E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45E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D45E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7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2632" w:rsidRPr="00D45E35" w:rsidRDefault="00CD2632" w:rsidP="00F72EC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45E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Вид экономической деятельности</w:t>
            </w:r>
          </w:p>
        </w:tc>
        <w:tc>
          <w:tcPr>
            <w:tcW w:w="39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2632" w:rsidRPr="00D45E35" w:rsidRDefault="00CD2632" w:rsidP="00F72EC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45E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Количество работающих, чел.</w:t>
            </w:r>
          </w:p>
        </w:tc>
      </w:tr>
      <w:tr w:rsidR="000E6D4E" w:rsidRPr="00D45E35" w:rsidTr="000E6D4E">
        <w:tc>
          <w:tcPr>
            <w:tcW w:w="64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6D4E" w:rsidRPr="00D45E35" w:rsidRDefault="000E6D4E" w:rsidP="00F72EC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5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7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6D4E" w:rsidRPr="00D45E35" w:rsidRDefault="000E6D4E" w:rsidP="00F72EC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5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Сельское, лесное хозяйство, охота, рыболовство и рыбоводство</w:t>
            </w:r>
          </w:p>
          <w:p w:rsidR="000E6D4E" w:rsidRPr="00D45E35" w:rsidRDefault="000E6D4E" w:rsidP="00F72EC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5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6D4E" w:rsidRPr="00D45E35" w:rsidRDefault="000E6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Сведения отсутствуют </w:t>
            </w:r>
          </w:p>
        </w:tc>
        <w:bookmarkStart w:id="0" w:name="_GoBack"/>
        <w:bookmarkEnd w:id="0"/>
      </w:tr>
      <w:tr w:rsidR="000E6D4E" w:rsidRPr="00D45E35" w:rsidTr="000E6D4E">
        <w:tc>
          <w:tcPr>
            <w:tcW w:w="64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6D4E" w:rsidRPr="00D45E35" w:rsidRDefault="000E6D4E" w:rsidP="00F72EC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5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7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E6D4E" w:rsidRPr="00D45E35" w:rsidRDefault="000E6D4E" w:rsidP="00F72EC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5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Перерабатывающие производства </w:t>
            </w:r>
          </w:p>
        </w:tc>
        <w:tc>
          <w:tcPr>
            <w:tcW w:w="39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E6D4E" w:rsidRPr="00D45E35" w:rsidRDefault="000E6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Сведения отсутствуют </w:t>
            </w:r>
          </w:p>
        </w:tc>
      </w:tr>
      <w:tr w:rsidR="000E6D4E" w:rsidRPr="00D45E35" w:rsidTr="000E6D4E">
        <w:tc>
          <w:tcPr>
            <w:tcW w:w="64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6D4E" w:rsidRPr="00D45E35" w:rsidRDefault="000E6D4E" w:rsidP="00F72EC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5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7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E6D4E" w:rsidRPr="00D45E35" w:rsidRDefault="000E6D4E" w:rsidP="00CD26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45E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Транспортировка и хранение</w:t>
            </w:r>
          </w:p>
          <w:p w:rsidR="000E6D4E" w:rsidRPr="00D45E35" w:rsidRDefault="000E6D4E" w:rsidP="00F72EC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E6D4E" w:rsidRPr="00D45E35" w:rsidRDefault="000E6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Сведения отсутствуют </w:t>
            </w:r>
          </w:p>
        </w:tc>
      </w:tr>
      <w:tr w:rsidR="000E6D4E" w:rsidRPr="00D45E35" w:rsidTr="000E6D4E">
        <w:tc>
          <w:tcPr>
            <w:tcW w:w="64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6D4E" w:rsidRPr="00D45E35" w:rsidRDefault="000E6D4E" w:rsidP="00F72EC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5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7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E6D4E" w:rsidRPr="00D45E35" w:rsidRDefault="000E6D4E" w:rsidP="00CD26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5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Деятельность гостиниц и предприятий общественного питания</w:t>
            </w:r>
          </w:p>
          <w:p w:rsidR="000E6D4E" w:rsidRPr="00D45E35" w:rsidRDefault="000E6D4E" w:rsidP="00F72EC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E6D4E" w:rsidRPr="00D45E35" w:rsidRDefault="000E6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Сведения отсутствуют </w:t>
            </w:r>
          </w:p>
        </w:tc>
      </w:tr>
      <w:tr w:rsidR="000E6D4E" w:rsidRPr="00D45E35" w:rsidTr="000E6D4E">
        <w:tc>
          <w:tcPr>
            <w:tcW w:w="64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6D4E" w:rsidRPr="00D45E35" w:rsidRDefault="000E6D4E" w:rsidP="00F72EC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5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7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6D4E" w:rsidRPr="00D45E35" w:rsidRDefault="000E6D4E" w:rsidP="00F72EC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5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Торговля оптовая и розничная</w:t>
            </w:r>
          </w:p>
          <w:p w:rsidR="000E6D4E" w:rsidRPr="00D45E35" w:rsidRDefault="000E6D4E" w:rsidP="00F72EC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5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6D4E" w:rsidRPr="00D45E35" w:rsidRDefault="000E6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Сведения отсутствуют </w:t>
            </w:r>
          </w:p>
        </w:tc>
      </w:tr>
      <w:tr w:rsidR="000E6D4E" w:rsidRPr="00D45E35" w:rsidTr="000E6D4E">
        <w:trPr>
          <w:trHeight w:val="678"/>
        </w:trPr>
        <w:tc>
          <w:tcPr>
            <w:tcW w:w="64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6D4E" w:rsidRPr="00D45E35" w:rsidRDefault="000E6D4E" w:rsidP="00F72EC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5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7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6D4E" w:rsidRPr="00D45E35" w:rsidRDefault="000E6D4E" w:rsidP="00CD2632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5E3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  <w:r w:rsidRPr="00D45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прочих видов услуг</w:t>
            </w:r>
          </w:p>
          <w:p w:rsidR="000E6D4E" w:rsidRPr="00D45E35" w:rsidRDefault="000E6D4E" w:rsidP="00F72EC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9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6D4E" w:rsidRPr="00D45E35" w:rsidRDefault="000E6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5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Сведения отсутствуют </w:t>
            </w:r>
          </w:p>
        </w:tc>
      </w:tr>
    </w:tbl>
    <w:p w:rsidR="00CD2632" w:rsidRPr="00CD2632" w:rsidRDefault="00CD2632"/>
    <w:sectPr w:rsidR="00CD2632" w:rsidRPr="00CD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A0"/>
    <w:rsid w:val="000E6D4E"/>
    <w:rsid w:val="001A2EBF"/>
    <w:rsid w:val="004F18C2"/>
    <w:rsid w:val="00653C6B"/>
    <w:rsid w:val="00CD2632"/>
    <w:rsid w:val="00D45E35"/>
    <w:rsid w:val="00D8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Novopc</dc:creator>
  <cp:keywords/>
  <dc:description/>
  <cp:lastModifiedBy>Novopc</cp:lastModifiedBy>
  <cp:revision>3</cp:revision>
  <dcterms:created xsi:type="dcterms:W3CDTF">2024-06-26T03:23:00Z</dcterms:created>
  <dcterms:modified xsi:type="dcterms:W3CDTF">2024-06-26T04:30:00Z</dcterms:modified>
</cp:coreProperties>
</file>