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E09" w:rsidRPr="00805E09" w:rsidRDefault="00805E09" w:rsidP="00805E09">
      <w:pPr>
        <w:spacing w:after="24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805E0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Полномочия органов местного самоуправления по обеспечению первичных мер в области пожарной безопасности, гражданской обороны, защиты населения и территорий от чрезвычайных ситуаций природного и техногенного характера</w:t>
      </w:r>
      <w:r w:rsidR="008A67A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  <w:bookmarkEnd w:id="0"/>
    </w:p>
    <w:p w:rsidR="00805E09" w:rsidRPr="00805E09" w:rsidRDefault="00805E09" w:rsidP="00805E09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Федеральный закон от 6 октября 2003 года 131-ФЗ «Об общих принципах организации местного самоуправления в российской федерации»</w:t>
      </w:r>
    </w:p>
    <w:p w:rsidR="00805E09" w:rsidRPr="00805E09" w:rsidRDefault="00805E09" w:rsidP="00805E09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0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3. ВОПРОСЫ МЕСТНОГО ЗНАЧЕНИЯ</w:t>
      </w:r>
    </w:p>
    <w:p w:rsidR="00805E09" w:rsidRPr="00805E09" w:rsidRDefault="00805E09" w:rsidP="00805E09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14. Вопросы местного значения поселения</w:t>
      </w:r>
    </w:p>
    <w:p w:rsidR="00805E09" w:rsidRPr="00805E09" w:rsidRDefault="00805E09" w:rsidP="00805E09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09">
        <w:rPr>
          <w:rFonts w:ascii="Times New Roman" w:eastAsia="Times New Roman" w:hAnsi="Times New Roman" w:cs="Times New Roman"/>
          <w:sz w:val="28"/>
          <w:szCs w:val="28"/>
          <w:lang w:eastAsia="ru-RU"/>
        </w:rPr>
        <w:t>8) участие в предупреждении и ликвидации последствий чрезвычайных ситуаций в границах поселения;</w:t>
      </w:r>
    </w:p>
    <w:p w:rsidR="00805E09" w:rsidRPr="00805E09" w:rsidRDefault="00805E09" w:rsidP="00805E09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09">
        <w:rPr>
          <w:rFonts w:ascii="Times New Roman" w:eastAsia="Times New Roman" w:hAnsi="Times New Roman" w:cs="Times New Roman"/>
          <w:sz w:val="28"/>
          <w:szCs w:val="28"/>
          <w:lang w:eastAsia="ru-RU"/>
        </w:rPr>
        <w:t>9) обеспечение первичных мер пожарной безопасности в границах населенных пунктов поселения;</w:t>
      </w:r>
    </w:p>
    <w:p w:rsidR="00805E09" w:rsidRPr="00805E09" w:rsidRDefault="00805E09" w:rsidP="00805E09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09">
        <w:rPr>
          <w:rFonts w:ascii="Times New Roman" w:eastAsia="Times New Roman" w:hAnsi="Times New Roman" w:cs="Times New Roman"/>
          <w:sz w:val="28"/>
          <w:szCs w:val="28"/>
          <w:lang w:eastAsia="ru-RU"/>
        </w:rPr>
        <w:t>23)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805E09" w:rsidRPr="00805E09" w:rsidRDefault="00805E09" w:rsidP="00805E09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Федеральный закон от 12 февраля 1998 года № 28-ФЗ «О гражданской обороне»</w:t>
      </w:r>
    </w:p>
    <w:p w:rsidR="00805E09" w:rsidRPr="00805E09" w:rsidRDefault="00805E09" w:rsidP="00805E09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0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Органы местного самоуправления самостоятельно в пределах границ муниципальных образований:</w:t>
      </w:r>
    </w:p>
    <w:p w:rsidR="00805E09" w:rsidRPr="00805E09" w:rsidRDefault="00805E09" w:rsidP="00805E09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мероприятия по гражданской обороне, разрабатывают и реализовывают планы гражданской обороны и защиты населения;</w:t>
      </w:r>
    </w:p>
    <w:p w:rsidR="00805E09" w:rsidRPr="00805E09" w:rsidRDefault="00805E09" w:rsidP="00805E09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подготовку и обучение населения в области гражданской обороны;</w:t>
      </w:r>
    </w:p>
    <w:p w:rsidR="00805E09" w:rsidRPr="00805E09" w:rsidRDefault="00805E09" w:rsidP="00805E09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поддерживают в состоянии постоянной готовности к использованию системы оповещения населения об опасностях, возникающих при ведении военных действий или вследствие этих действий, возникновении чрезвычайных ситуаций природного и техногенного характера, защитные сооружения и другие объекты гражданской обороны;</w:t>
      </w:r>
    </w:p>
    <w:p w:rsidR="00805E09" w:rsidRPr="00805E09" w:rsidRDefault="00805E09" w:rsidP="00805E09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мероприятия по подготовке к эвакуации населения, материальных и культурных ценностей в безопасные районы;</w:t>
      </w:r>
    </w:p>
    <w:p w:rsidR="00805E09" w:rsidRPr="00805E09" w:rsidRDefault="00805E09" w:rsidP="00805E09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проводят первоочередные мероприятия по поддержанию устойчивого функционирования организаций в военное время;</w:t>
      </w:r>
    </w:p>
    <w:p w:rsidR="00805E09" w:rsidRPr="00805E09" w:rsidRDefault="00805E09" w:rsidP="00805E09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создают и содержат в целях гражданской обороны запасы продовольствия, медицинских средств индивидуальной защиты и иных средств.</w:t>
      </w:r>
    </w:p>
    <w:p w:rsidR="00805E09" w:rsidRPr="00805E09" w:rsidRDefault="00805E09" w:rsidP="00805E09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5E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Федеральный закон от 21 декабря 1994 года № 68-ФЗ «О защите населения и территорий от чрезвычайных ситуаций природного и техногенного характера»</w:t>
      </w:r>
    </w:p>
    <w:p w:rsidR="00805E09" w:rsidRPr="00805E09" w:rsidRDefault="00805E09" w:rsidP="00805E09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11. Полномочия органов государственной власти субъектов Российской Федерации и органов местного самоуправления в области защиты населения и территорий от чрезвычайных ситуаций</w:t>
      </w:r>
    </w:p>
    <w:p w:rsidR="00805E09" w:rsidRPr="00805E09" w:rsidRDefault="00805E09" w:rsidP="00805E09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09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Органы местного самоуправления самостоятельно:</w:t>
      </w:r>
    </w:p>
    <w:p w:rsidR="00805E09" w:rsidRPr="00805E09" w:rsidRDefault="00805E09" w:rsidP="00805E09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0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осуществляют подготовку и содержание в готовности необходимых сил и сре</w:t>
      </w:r>
      <w:proofErr w:type="gramStart"/>
      <w:r w:rsidRPr="00805E09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805E09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защиты населения и территорий от чрезвычайных ситуаций, обучение населения способам защиты и действиям в этих ситуациях;</w:t>
      </w:r>
    </w:p>
    <w:p w:rsidR="00805E09" w:rsidRPr="00805E09" w:rsidRDefault="00805E09" w:rsidP="00805E09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0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принимают решения о проведении эвакуационных мероприятий в чрезвычайных ситуациях и организуют их проведение;</w:t>
      </w:r>
    </w:p>
    <w:p w:rsidR="00805E09" w:rsidRPr="00805E09" w:rsidRDefault="00805E09" w:rsidP="00805E09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09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осуществляют в установленном порядке сбор и обмен информацией в области защиты населения и территорий от чрезвычайных ситуаций, обеспечивают своевременное оповещение и информирование населения, в том числе с использованием специализированных технических средств оповещения и информирования населения в местах массового пребывания людей, об угрозе возникновения или о возникновении чрезвычайных ситуаций;</w:t>
      </w:r>
    </w:p>
    <w:p w:rsidR="00805E09" w:rsidRPr="00805E09" w:rsidRDefault="00805E09" w:rsidP="00805E09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09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осуществляют финансирование мероприятий в области защиты населения и территорий от чрезвычайных ситуаций;</w:t>
      </w:r>
    </w:p>
    <w:p w:rsidR="00805E09" w:rsidRPr="00805E09" w:rsidRDefault="00805E09" w:rsidP="00805E09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09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создают резервы финансовых и материальных ресурсов для ликвидации чрезвычайных ситуаций;</w:t>
      </w:r>
    </w:p>
    <w:p w:rsidR="00805E09" w:rsidRPr="00805E09" w:rsidRDefault="00805E09" w:rsidP="00805E09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организуют и проводят аварийно-спасательные и другие неотложные работы, а также поддерживают общественный порядок при их проведении; </w:t>
      </w:r>
      <w:r w:rsidRPr="00805E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недостаточности собственных сил и средств обращаются за помощью к органам исполнительной власти субъектов Российской Федерации;</w:t>
      </w:r>
    </w:p>
    <w:p w:rsidR="00805E09" w:rsidRPr="00805E09" w:rsidRDefault="00805E09" w:rsidP="00805E09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09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содействуют устойчивому функционированию организаций в чрезвычайных ситуациях;</w:t>
      </w:r>
    </w:p>
    <w:p w:rsidR="00805E09" w:rsidRPr="00805E09" w:rsidRDefault="00805E09" w:rsidP="00805E09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з) создают при органах местного </w:t>
      </w:r>
      <w:proofErr w:type="gramStart"/>
      <w:r w:rsidRPr="00805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proofErr w:type="gramEnd"/>
      <w:r w:rsidRPr="0080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действующие органы управления, специально уполномоченные на решение задач в области защиты населения и территорий от чрезвычайных ситуаций;</w:t>
      </w:r>
    </w:p>
    <w:p w:rsidR="00805E09" w:rsidRPr="00805E09" w:rsidRDefault="00805E09" w:rsidP="00805E09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09">
        <w:rPr>
          <w:rFonts w:ascii="Times New Roman" w:eastAsia="Times New Roman" w:hAnsi="Times New Roman" w:cs="Times New Roman"/>
          <w:sz w:val="28"/>
          <w:szCs w:val="28"/>
          <w:lang w:eastAsia="ru-RU"/>
        </w:rPr>
        <w:t>и)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805E09" w:rsidRPr="00805E09" w:rsidRDefault="00805E09" w:rsidP="00805E09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09">
        <w:rPr>
          <w:rFonts w:ascii="Times New Roman" w:eastAsia="Times New Roman" w:hAnsi="Times New Roman" w:cs="Times New Roman"/>
          <w:sz w:val="28"/>
          <w:szCs w:val="28"/>
          <w:lang w:eastAsia="ru-RU"/>
        </w:rPr>
        <w:t>к) устанавливают местный уровень реагирования в порядке, установленном </w:t>
      </w:r>
      <w:hyperlink r:id="rId5" w:tooltip="пунктом 3 статьи 4.1" w:history="1">
        <w:r w:rsidRPr="00805E09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пунктом 3 статьи 4.1</w:t>
        </w:r>
      </w:hyperlink>
      <w:r w:rsidRPr="00805E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Федерального закона;</w:t>
      </w:r>
    </w:p>
    <w:p w:rsidR="00805E09" w:rsidRPr="00805E09" w:rsidRDefault="00805E09" w:rsidP="00805E09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09">
        <w:rPr>
          <w:rFonts w:ascii="Times New Roman" w:eastAsia="Times New Roman" w:hAnsi="Times New Roman" w:cs="Times New Roman"/>
          <w:sz w:val="28"/>
          <w:szCs w:val="28"/>
          <w:lang w:eastAsia="ru-RU"/>
        </w:rPr>
        <w:t>л) участвуют в создании, эксплуатации и развитии системы обеспечения вызова экстренных оперативных служб по единому номеру "112".</w:t>
      </w:r>
    </w:p>
    <w:p w:rsidR="00805E09" w:rsidRPr="00805E09" w:rsidRDefault="00805E09" w:rsidP="00805E09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805E0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 местного самоуправления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</w:t>
      </w:r>
      <w:proofErr w:type="gramEnd"/>
      <w:r w:rsidRPr="00805E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своевременного оповещения и информирования населения о чрезвычайных ситуациях и подготовки населения в области защиты от чрезвычайных ситуаций.</w:t>
      </w:r>
    </w:p>
    <w:p w:rsidR="00805E09" w:rsidRPr="00805E09" w:rsidRDefault="00805E09" w:rsidP="00805E09">
      <w:pPr>
        <w:spacing w:after="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0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Федеральный закон от 21 декабря 1994 года № 69-ФЗ «О пожарной безопасности»</w:t>
      </w:r>
    </w:p>
    <w:p w:rsidR="00805E09" w:rsidRPr="00805E09" w:rsidRDefault="00805E09" w:rsidP="00805E09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19. Полномочия органов местного самоуправления в области пожарной безопасности</w:t>
      </w:r>
    </w:p>
    <w:p w:rsidR="00805E09" w:rsidRPr="00805E09" w:rsidRDefault="00805E09" w:rsidP="00805E09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0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органов местного самоуправления поселений и городских округов по обеспечению первичных мер пожарной безопасности в границах сельских населенных пунктов относятся:</w:t>
      </w:r>
    </w:p>
    <w:p w:rsidR="00805E09" w:rsidRPr="00805E09" w:rsidRDefault="00805E09" w:rsidP="00805E09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805E09" w:rsidRPr="00805E09" w:rsidRDefault="00805E09" w:rsidP="00805E09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территориях;</w:t>
      </w:r>
    </w:p>
    <w:p w:rsidR="00805E09" w:rsidRPr="00805E09" w:rsidRDefault="00805E09" w:rsidP="00805E09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0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805E09" w:rsidRPr="00805E09" w:rsidRDefault="00805E09" w:rsidP="00805E09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0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805E09" w:rsidRPr="00805E09" w:rsidRDefault="00805E09" w:rsidP="00805E09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805E09" w:rsidRPr="00805E09" w:rsidRDefault="00805E09" w:rsidP="00805E09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0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мероприятий по обеспечению пожарной безопасности в планы, схемы и программы развития территорий поселений и городских округов;</w:t>
      </w:r>
    </w:p>
    <w:p w:rsidR="00805E09" w:rsidRPr="00805E09" w:rsidRDefault="00805E09" w:rsidP="00805E09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0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805E09" w:rsidRPr="00805E09" w:rsidRDefault="00805E09" w:rsidP="00805E09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0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особого противопожарного режима в случае повышения пожарной опасности.</w:t>
      </w:r>
    </w:p>
    <w:p w:rsidR="00805E09" w:rsidRPr="00805E09" w:rsidRDefault="00805E09" w:rsidP="00805E09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0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полномочиям органов местного самоуправления поселений и городских округов по обеспечению первичных мер пожарной безопасности в границах городских населенных пунктов относятся:</w:t>
      </w:r>
    </w:p>
    <w:p w:rsidR="00805E09" w:rsidRPr="00805E09" w:rsidRDefault="00805E09" w:rsidP="00805E09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0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805E09" w:rsidRPr="00805E09" w:rsidRDefault="00805E09" w:rsidP="00805E09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0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мероприятий по обеспечению пожарной безопасности в планы, схемы и программы развития территорий поселений и городских округов;</w:t>
      </w:r>
    </w:p>
    <w:p w:rsidR="00805E09" w:rsidRPr="00805E09" w:rsidRDefault="00805E09" w:rsidP="00805E09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805E09" w:rsidRPr="00805E09" w:rsidRDefault="00805E09" w:rsidP="00805E09">
      <w:pPr>
        <w:spacing w:after="300"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0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особого противопожарного режима в случае повышения пожарной опасности.</w:t>
      </w:r>
    </w:p>
    <w:p w:rsidR="00805E09" w:rsidRPr="00805E09" w:rsidRDefault="00805E09" w:rsidP="00805E09">
      <w:pPr>
        <w:spacing w:line="383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E0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организационно-правового, финансового, материально-технического обеспечения первичных мер пожарной безопасности в границах населенных пунктов поселений, городских округов устанавливаются нормативными актами органов местного самоуправления.</w:t>
      </w:r>
    </w:p>
    <w:p w:rsidR="00AA6A2F" w:rsidRPr="00805E09" w:rsidRDefault="00AA6A2F" w:rsidP="00805E0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A6A2F" w:rsidRPr="00805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40"/>
    <w:rsid w:val="00805E09"/>
    <w:rsid w:val="008A67A5"/>
    <w:rsid w:val="00920D40"/>
    <w:rsid w:val="00AA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5E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E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05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5E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5E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E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05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5E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5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3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9E82D2CD957A1A176E69E547E923F4CA74C270FB8B1C3A1FB1D29FAB19D90FF6DCFF092CDmD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1107</Words>
  <Characters>6315</Characters>
  <Application>Microsoft Office Word</Application>
  <DocSecurity>0</DocSecurity>
  <Lines>52</Lines>
  <Paragraphs>14</Paragraphs>
  <ScaleCrop>false</ScaleCrop>
  <Company>Microsoft</Company>
  <LinksUpToDate>false</LinksUpToDate>
  <CharactersWithSpaces>7408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Novopc</dc:creator>
  <cp:keywords/>
  <dc:description/>
  <cp:lastModifiedBy>Novopc</cp:lastModifiedBy>
  <cp:revision>3</cp:revision>
  <dcterms:created xsi:type="dcterms:W3CDTF">2024-05-27T10:40:00Z</dcterms:created>
  <dcterms:modified xsi:type="dcterms:W3CDTF">2024-05-28T08:29:00Z</dcterms:modified>
</cp:coreProperties>
</file>